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spacing w:after="160" w:line="259" w:lineRule="auto"/>
        <w:jc w:val="center"/>
        <w:rPr>
          <w:b w:val="1"/>
          <w:sz w:val="44"/>
          <w:szCs w:val="44"/>
        </w:rPr>
      </w:pPr>
      <w:r w:rsidDel="00000000" w:rsidR="00000000" w:rsidRPr="00000000">
        <w:rPr>
          <w:b w:val="1"/>
          <w:sz w:val="44"/>
          <w:szCs w:val="44"/>
        </w:rPr>
        <w:drawing>
          <wp:inline distB="114300" distT="114300" distL="114300" distR="114300">
            <wp:extent cx="4307025" cy="1502451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07025" cy="150245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spacing w:after="160" w:line="259" w:lineRule="auto"/>
        <w:jc w:val="center"/>
        <w:rPr>
          <w:b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spacing w:after="160" w:line="259" w:lineRule="auto"/>
        <w:ind w:firstLine="0"/>
        <w:jc w:val="center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Базовая образовательная программа по направлению </w:t>
      </w:r>
    </w:p>
    <w:p w:rsidR="00000000" w:rsidDel="00000000" w:rsidP="00000000" w:rsidRDefault="00000000" w:rsidRPr="00000000" w14:paraId="00000005">
      <w:pPr>
        <w:pageBreakBefore w:val="0"/>
        <w:spacing w:after="160" w:line="259" w:lineRule="auto"/>
        <w:ind w:firstLine="0"/>
        <w:jc w:val="center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 “Интеллектуальные энергетические системы”</w:t>
      </w:r>
    </w:p>
    <w:p w:rsidR="00000000" w:rsidDel="00000000" w:rsidP="00000000" w:rsidRDefault="00000000" w:rsidRPr="00000000" w14:paraId="00000006">
      <w:pPr>
        <w:pageBreakBefore w:val="0"/>
        <w:spacing w:after="160" w:line="259" w:lineRule="auto"/>
        <w:ind w:firstLine="0"/>
        <w:jc w:val="center"/>
        <w:rPr/>
      </w:pPr>
      <w:r w:rsidDel="00000000" w:rsidR="00000000" w:rsidRPr="00000000">
        <w:rPr>
          <w:rtl w:val="0"/>
        </w:rPr>
        <w:t xml:space="preserve"> дополнительного образования для 8-11 классов</w:t>
      </w:r>
    </w:p>
    <w:p w:rsidR="00000000" w:rsidDel="00000000" w:rsidP="00000000" w:rsidRDefault="00000000" w:rsidRPr="00000000" w14:paraId="00000007">
      <w:pPr>
        <w:pageBreakBefore w:val="0"/>
        <w:spacing w:after="160" w:line="259" w:lineRule="auto"/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spacing w:after="160" w:line="259" w:lineRule="auto"/>
        <w:ind w:firstLine="0"/>
        <w:jc w:val="center"/>
        <w:rPr/>
      </w:pPr>
      <w:r w:rsidDel="00000000" w:rsidR="00000000" w:rsidRPr="00000000">
        <w:rPr>
          <w:rtl w:val="0"/>
        </w:rPr>
        <w:t xml:space="preserve">в рамках сетевой образовательной программы по </w:t>
      </w:r>
    </w:p>
    <w:p w:rsidR="00000000" w:rsidDel="00000000" w:rsidP="00000000" w:rsidRDefault="00000000" w:rsidRPr="00000000" w14:paraId="00000009">
      <w:pPr>
        <w:pageBreakBefore w:val="0"/>
        <w:spacing w:after="160" w:line="259" w:lineRule="auto"/>
        <w:ind w:firstLine="0"/>
        <w:jc w:val="center"/>
        <w:rPr/>
      </w:pPr>
      <w:r w:rsidDel="00000000" w:rsidR="00000000" w:rsidRPr="00000000">
        <w:rPr>
          <w:rtl w:val="0"/>
        </w:rPr>
        <w:t xml:space="preserve">«Интеллектуальным энергетическим системам»</w:t>
      </w:r>
    </w:p>
    <w:p w:rsidR="00000000" w:rsidDel="00000000" w:rsidP="00000000" w:rsidRDefault="00000000" w:rsidRPr="00000000" w14:paraId="0000000A">
      <w:pPr>
        <w:pageBreakBefore w:val="0"/>
        <w:spacing w:after="160" w:line="259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spacing w:after="160" w:line="259" w:lineRule="auto"/>
        <w:jc w:val="center"/>
        <w:rPr>
          <w:b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spacing w:line="259" w:lineRule="auto"/>
        <w:ind w:left="4320" w:firstLine="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Возраст учащихся</w:t>
      </w:r>
      <w:r w:rsidDel="00000000" w:rsidR="00000000" w:rsidRPr="00000000">
        <w:rPr>
          <w:sz w:val="24"/>
          <w:szCs w:val="24"/>
          <w:rtl w:val="0"/>
        </w:rPr>
        <w:t xml:space="preserve">: 8-11 классы</w:t>
      </w:r>
    </w:p>
    <w:p w:rsidR="00000000" w:rsidDel="00000000" w:rsidP="00000000" w:rsidRDefault="00000000" w:rsidRPr="00000000" w14:paraId="0000000D">
      <w:pPr>
        <w:pageBreakBefore w:val="0"/>
        <w:spacing w:after="160" w:line="259" w:lineRule="auto"/>
        <w:ind w:left="4320" w:firstLine="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Срок реализации</w:t>
      </w:r>
      <w:r w:rsidDel="00000000" w:rsidR="00000000" w:rsidRPr="00000000">
        <w:rPr>
          <w:sz w:val="24"/>
          <w:szCs w:val="24"/>
          <w:rtl w:val="0"/>
        </w:rPr>
        <w:t xml:space="preserve">: </w:t>
      </w:r>
      <w:r w:rsidDel="00000000" w:rsidR="00000000" w:rsidRPr="00000000">
        <w:rPr>
          <w:rtl w:val="0"/>
        </w:rPr>
        <w:t xml:space="preserve">32</w:t>
      </w:r>
      <w:r w:rsidDel="00000000" w:rsidR="00000000" w:rsidRPr="00000000">
        <w:rPr>
          <w:sz w:val="24"/>
          <w:szCs w:val="24"/>
          <w:rtl w:val="0"/>
        </w:rPr>
        <w:t xml:space="preserve"> часа (4 месяца)</w:t>
      </w:r>
    </w:p>
    <w:p w:rsidR="00000000" w:rsidDel="00000000" w:rsidP="00000000" w:rsidRDefault="00000000" w:rsidRPr="00000000" w14:paraId="0000000E">
      <w:pPr>
        <w:pageBreakBefore w:val="0"/>
        <w:spacing w:after="160" w:line="259" w:lineRule="auto"/>
        <w:ind w:left="3600" w:firstLine="72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Разработчики: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spacing w:after="160" w:line="259" w:lineRule="auto"/>
        <w:ind w:left="4393.700787401574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Команда разработчиков профиля  «Интеллектуальные энергетические системы» </w:t>
      </w:r>
      <w:r w:rsidDel="00000000" w:rsidR="00000000" w:rsidRPr="00000000">
        <w:rPr>
          <w:rtl w:val="0"/>
        </w:rPr>
        <w:t xml:space="preserve">НТО (Национально технологической олимпиады, ранее Олимпиады КД НТИ)</w:t>
      </w:r>
      <w:r w:rsidDel="00000000" w:rsidR="00000000" w:rsidRPr="00000000">
        <w:rPr>
          <w:sz w:val="24"/>
          <w:szCs w:val="24"/>
          <w:rtl w:val="0"/>
        </w:rPr>
        <w:t xml:space="preserve">, компания Полюс-НТ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spacing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spacing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spacing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spacing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spacing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spacing w:line="240" w:lineRule="auto"/>
        <w:ind w:left="0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  <w:t xml:space="preserve">И</w:t>
      </w:r>
      <w:r w:rsidDel="00000000" w:rsidR="00000000" w:rsidRPr="00000000">
        <w:rPr>
          <w:sz w:val="24"/>
          <w:szCs w:val="24"/>
          <w:rtl w:val="0"/>
        </w:rPr>
        <w:t xml:space="preserve">ркутск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Содержание</w:t>
      </w:r>
      <w:r w:rsidDel="00000000" w:rsidR="00000000" w:rsidRPr="00000000">
        <w:rPr>
          <w:rtl w:val="0"/>
        </w:rPr>
      </w:r>
    </w:p>
    <w:sdt>
      <w:sdtPr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17">
          <w:pPr>
            <w:tabs>
              <w:tab w:val="right" w:leader="none" w:pos="8906.456692913387"/>
            </w:tabs>
            <w:spacing w:before="80" w:line="240" w:lineRule="auto"/>
            <w:ind w:left="0" w:firstLine="0"/>
            <w:rPr>
              <w:rFonts w:ascii="Times New Roman" w:cs="Times New Roman" w:eastAsia="Times New Roman" w:hAnsi="Times New Roman"/>
              <w:b w:val="1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fldChar w:fldCharType="begin"/>
            <w:instrText xml:space="preserve"> TOC \h \u \z </w:instrText>
            <w:fldChar w:fldCharType="separate"/>
          </w:r>
          <w:hyperlink w:anchor="_x6ym1bsj3qnv"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Пояснительная записка к сетевой образовательной программе по “Интеллектуальным энергетическим системам”</w:t>
            </w:r>
          </w:hyperlink>
          <w:r w:rsidDel="00000000" w:rsidR="00000000" w:rsidRPr="00000000">
            <w:rPr>
              <w:rFonts w:ascii="Times New Roman" w:cs="Times New Roman" w:eastAsia="Times New Roman" w:hAnsi="Times New Roman"/>
              <w:b w:val="1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_x6ym1bsj3qnv \h </w:instrText>
            <w:fldChar w:fldCharType="separate"/>
          </w:r>
          <w:r w:rsidDel="00000000" w:rsidR="00000000" w:rsidRPr="00000000">
            <w:rPr>
              <w:rFonts w:ascii="Times New Roman" w:cs="Times New Roman" w:eastAsia="Times New Roman" w:hAnsi="Times New Roman"/>
              <w:b w:val="1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3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8">
          <w:pPr>
            <w:tabs>
              <w:tab w:val="right" w:leader="none" w:pos="8906.456692913387"/>
            </w:tabs>
            <w:spacing w:before="60" w:line="240" w:lineRule="auto"/>
            <w:ind w:left="360" w:firstLine="0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adfm2bm96s7l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Задачи сетевого кружка</w:t>
            </w:r>
          </w:hyperlink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_adfm2bm96s7l \h </w:instrText>
            <w:fldChar w:fldCharType="separate"/>
          </w: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4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9">
          <w:pPr>
            <w:tabs>
              <w:tab w:val="right" w:leader="none" w:pos="8906.456692913387"/>
            </w:tabs>
            <w:spacing w:before="60" w:line="240" w:lineRule="auto"/>
            <w:ind w:left="360" w:firstLine="0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1v0vz1pdw7p3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Форматы развертки сетевого кружка</w:t>
            </w:r>
          </w:hyperlink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_1v0vz1pdw7p3 \h </w:instrText>
            <w:fldChar w:fldCharType="separate"/>
          </w: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4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A">
          <w:pPr>
            <w:tabs>
              <w:tab w:val="right" w:leader="none" w:pos="8906.456692913387"/>
            </w:tabs>
            <w:spacing w:before="60" w:line="240" w:lineRule="auto"/>
            <w:ind w:left="360" w:firstLine="0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pbjsbzf04wbr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Типы образовательных программ:</w:t>
            </w:r>
          </w:hyperlink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_pbjsbzf04wbr \h </w:instrText>
            <w:fldChar w:fldCharType="separate"/>
          </w: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4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B">
          <w:pPr>
            <w:tabs>
              <w:tab w:val="right" w:leader="none" w:pos="8906.456692913387"/>
            </w:tabs>
            <w:spacing w:before="60" w:line="240" w:lineRule="auto"/>
            <w:ind w:left="360" w:firstLine="0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ct1ypd1xn2g0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Площадки, на базе которых возможно создание сетевого кружка</w:t>
            </w:r>
          </w:hyperlink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_ct1ypd1xn2g0 \h </w:instrText>
            <w:fldChar w:fldCharType="separate"/>
          </w: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5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C">
          <w:pPr>
            <w:tabs>
              <w:tab w:val="right" w:leader="none" w:pos="8906.456692913387"/>
            </w:tabs>
            <w:spacing w:before="60" w:line="240" w:lineRule="auto"/>
            <w:ind w:left="360" w:firstLine="0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b1l4doagnhm2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Методы и формы решения поставленных задач</w:t>
            </w:r>
          </w:hyperlink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_b1l4doagnhm2 \h </w:instrText>
            <w:fldChar w:fldCharType="separate"/>
          </w: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5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D">
          <w:pPr>
            <w:tabs>
              <w:tab w:val="right" w:leader="none" w:pos="8906.456692913387"/>
            </w:tabs>
            <w:spacing w:before="60" w:line="240" w:lineRule="auto"/>
            <w:ind w:left="720" w:firstLine="0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qqe6134ccf5j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Виды занятий учащихся</w:t>
            </w:r>
          </w:hyperlink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_qqe6134ccf5j \h </w:instrText>
            <w:fldChar w:fldCharType="separate"/>
          </w: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5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E">
          <w:pPr>
            <w:tabs>
              <w:tab w:val="right" w:leader="none" w:pos="8906.456692913387"/>
            </w:tabs>
            <w:spacing w:before="60" w:line="240" w:lineRule="auto"/>
            <w:ind w:left="720" w:firstLine="0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rdehph38iri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Деятельность преподавателя в рамках программы</w:t>
            </w:r>
          </w:hyperlink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_hrdehph38iri \h </w:instrText>
            <w:fldChar w:fldCharType="separate"/>
          </w: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6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F">
          <w:pPr>
            <w:tabs>
              <w:tab w:val="right" w:leader="none" w:pos="8906.456692913387"/>
            </w:tabs>
            <w:spacing w:before="200" w:line="240" w:lineRule="auto"/>
            <w:ind w:left="0" w:firstLine="0"/>
            <w:rPr>
              <w:rFonts w:ascii="Times New Roman" w:cs="Times New Roman" w:eastAsia="Times New Roman" w:hAnsi="Times New Roman"/>
              <w:b w:val="1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1a561d1hiorb"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Базовая образовательная программа по направлению “Интеллектуальные энергетические системы”</w:t>
            </w:r>
          </w:hyperlink>
          <w:r w:rsidDel="00000000" w:rsidR="00000000" w:rsidRPr="00000000">
            <w:rPr>
              <w:rFonts w:ascii="Times New Roman" w:cs="Times New Roman" w:eastAsia="Times New Roman" w:hAnsi="Times New Roman"/>
              <w:b w:val="1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_1a561d1hiorb \h </w:instrText>
            <w:fldChar w:fldCharType="separate"/>
          </w:r>
          <w:r w:rsidDel="00000000" w:rsidR="00000000" w:rsidRPr="00000000">
            <w:rPr>
              <w:rFonts w:ascii="Times New Roman" w:cs="Times New Roman" w:eastAsia="Times New Roman" w:hAnsi="Times New Roman"/>
              <w:b w:val="1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7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0">
          <w:pPr>
            <w:tabs>
              <w:tab w:val="right" w:leader="none" w:pos="8906.456692913387"/>
            </w:tabs>
            <w:spacing w:before="60" w:line="240" w:lineRule="auto"/>
            <w:ind w:left="360" w:firstLine="0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r5wkt12vbh9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Задачи образовательной программы</w:t>
            </w:r>
          </w:hyperlink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_r5wkt12vbh9 \h </w:instrText>
            <w:fldChar w:fldCharType="separate"/>
          </w: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7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1">
          <w:pPr>
            <w:tabs>
              <w:tab w:val="right" w:leader="none" w:pos="8906.456692913387"/>
            </w:tabs>
            <w:spacing w:before="60" w:line="240" w:lineRule="auto"/>
            <w:ind w:left="360" w:firstLine="0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tc1sp1lg9cat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Возраст детей, участвующих в реализации данной программы</w:t>
            </w:r>
          </w:hyperlink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_tc1sp1lg9cat \h </w:instrText>
            <w:fldChar w:fldCharType="separate"/>
          </w: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7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2">
          <w:pPr>
            <w:tabs>
              <w:tab w:val="right" w:leader="none" w:pos="8906.456692913387"/>
            </w:tabs>
            <w:spacing w:before="60" w:line="240" w:lineRule="auto"/>
            <w:ind w:left="360" w:firstLine="0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8ingk3g3erzo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Особенности организации учебного процесса учащихся</w:t>
            </w:r>
          </w:hyperlink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_8ingk3g3erzo \h </w:instrText>
            <w:fldChar w:fldCharType="separate"/>
          </w: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7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3">
          <w:pPr>
            <w:tabs>
              <w:tab w:val="right" w:leader="none" w:pos="8906.456692913387"/>
            </w:tabs>
            <w:spacing w:before="60" w:line="240" w:lineRule="auto"/>
            <w:ind w:left="360" w:firstLine="0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z40out57kvpf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Особенности организации учебного процесса преподавателя</w:t>
            </w:r>
          </w:hyperlink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_z40out57kvpf \h </w:instrText>
            <w:fldChar w:fldCharType="separate"/>
          </w: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7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4">
          <w:pPr>
            <w:tabs>
              <w:tab w:val="right" w:leader="none" w:pos="8906.456692913387"/>
            </w:tabs>
            <w:spacing w:before="60" w:line="240" w:lineRule="auto"/>
            <w:ind w:left="360" w:firstLine="0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a16dt7fw1cia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Сроки реализации программы</w:t>
            </w:r>
          </w:hyperlink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_a16dt7fw1cia \h </w:instrText>
            <w:fldChar w:fldCharType="separate"/>
          </w: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8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5">
          <w:pPr>
            <w:tabs>
              <w:tab w:val="right" w:leader="none" w:pos="8906.456692913387"/>
            </w:tabs>
            <w:spacing w:before="60" w:line="240" w:lineRule="auto"/>
            <w:ind w:left="360" w:firstLine="0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gfslnkvvrhx0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Входные требования к знаниям, умениям и навыкам</w:t>
            </w:r>
          </w:hyperlink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_gfslnkvvrhx0 \h </w:instrText>
            <w:fldChar w:fldCharType="separate"/>
          </w: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8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6">
          <w:pPr>
            <w:tabs>
              <w:tab w:val="right" w:leader="none" w:pos="8906.456692913387"/>
            </w:tabs>
            <w:spacing w:before="60" w:line="240" w:lineRule="auto"/>
            <w:ind w:left="360" w:firstLine="0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jsoai29wqv74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Планируемые результаты освоения программы</w:t>
            </w:r>
          </w:hyperlink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_jsoai29wqv74 \h </w:instrText>
            <w:fldChar w:fldCharType="separate"/>
          </w: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8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7">
          <w:pPr>
            <w:tabs>
              <w:tab w:val="right" w:leader="none" w:pos="8906.456692913387"/>
            </w:tabs>
            <w:spacing w:before="60" w:line="240" w:lineRule="auto"/>
            <w:ind w:left="720" w:firstLine="0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uxvi4v5rbnif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Планируемые предметные результаты</w:t>
            </w:r>
          </w:hyperlink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_uxvi4v5rbnif \h </w:instrText>
            <w:fldChar w:fldCharType="separate"/>
          </w: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8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8">
          <w:pPr>
            <w:tabs>
              <w:tab w:val="right" w:leader="none" w:pos="8906.456692913387"/>
            </w:tabs>
            <w:spacing w:before="60" w:line="240" w:lineRule="auto"/>
            <w:ind w:left="720" w:firstLine="0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tj2kea5pjtqi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Метапредметные результаты обучения</w:t>
            </w:r>
          </w:hyperlink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_tj2kea5pjtqi \h </w:instrText>
            <w:fldChar w:fldCharType="separate"/>
          </w: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9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9">
          <w:pPr>
            <w:tabs>
              <w:tab w:val="right" w:leader="none" w:pos="8906.456692913387"/>
            </w:tabs>
            <w:spacing w:before="60" w:line="240" w:lineRule="auto"/>
            <w:ind w:left="720" w:firstLine="0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c2qijazho1un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Личностные результаты обучения</w:t>
            </w:r>
          </w:hyperlink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_c2qijazho1un \h </w:instrText>
            <w:fldChar w:fldCharType="separate"/>
          </w: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9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A">
          <w:pPr>
            <w:tabs>
              <w:tab w:val="right" w:leader="none" w:pos="8906.456692913387"/>
            </w:tabs>
            <w:spacing w:before="60" w:line="240" w:lineRule="auto"/>
            <w:ind w:left="360" w:firstLine="0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yaruanzhls5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Календарно-тематическое планирование</w:t>
            </w:r>
          </w:hyperlink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_yaruanzhls5 \h </w:instrText>
            <w:fldChar w:fldCharType="separate"/>
          </w: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9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B">
          <w:pPr>
            <w:tabs>
              <w:tab w:val="right" w:leader="none" w:pos="8906.456692913387"/>
            </w:tabs>
            <w:spacing w:before="60" w:line="240" w:lineRule="auto"/>
            <w:ind w:left="720" w:firstLine="0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ajqza5w06olc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Содержание курса</w:t>
            </w:r>
          </w:hyperlink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_ajqza5w06olc \h </w:instrText>
            <w:fldChar w:fldCharType="separate"/>
          </w: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10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C">
          <w:pPr>
            <w:tabs>
              <w:tab w:val="right" w:leader="none" w:pos="8906.456692913387"/>
            </w:tabs>
            <w:spacing w:before="60" w:line="240" w:lineRule="auto"/>
            <w:ind w:left="720" w:firstLine="0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i9gvittckxqn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Формат проведения образовательных семинаров</w:t>
            </w:r>
          </w:hyperlink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_i9gvittckxqn \h </w:instrText>
            <w:fldChar w:fldCharType="separate"/>
          </w: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16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D">
          <w:pPr>
            <w:tabs>
              <w:tab w:val="right" w:leader="none" w:pos="8906.456692913387"/>
            </w:tabs>
            <w:spacing w:before="60" w:line="240" w:lineRule="auto"/>
            <w:ind w:left="720" w:firstLine="0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spulatjwjb3i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Формат проведения семинаров по решению задач</w:t>
            </w:r>
          </w:hyperlink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_spulatjwjb3i \h </w:instrText>
            <w:fldChar w:fldCharType="separate"/>
          </w: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17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E">
          <w:pPr>
            <w:tabs>
              <w:tab w:val="right" w:leader="none" w:pos="8906.456692913387"/>
            </w:tabs>
            <w:spacing w:before="60" w:line="240" w:lineRule="auto"/>
            <w:ind w:left="720" w:firstLine="0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e2vqtt2dg4en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Контрольно-измерительные материалы</w:t>
            </w:r>
          </w:hyperlink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_e2vqtt2dg4en \h </w:instrText>
            <w:fldChar w:fldCharType="separate"/>
          </w: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17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F">
          <w:pPr>
            <w:tabs>
              <w:tab w:val="right" w:leader="none" w:pos="8906.456692913387"/>
            </w:tabs>
            <w:spacing w:before="60" w:line="240" w:lineRule="auto"/>
            <w:ind w:left="360" w:firstLine="0"/>
            <w:rPr/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Приложение 1. </w:t>
          </w:r>
          <w:hyperlink w:anchor="_t2fqr5yw2rb6">
            <w:r w:rsidDel="00000000" w:rsidR="00000000" w:rsidRPr="00000000">
              <w:rPr>
                <w:rtl w:val="0"/>
              </w:rPr>
              <w:t xml:space="preserve">Методические рекомендации по проведению образовательных семинаров</w:t>
            </w:r>
          </w:hyperlink>
          <w:r w:rsidDel="00000000" w:rsidR="00000000" w:rsidRPr="00000000">
            <w:rPr>
              <w:rtl w:val="0"/>
            </w:rPr>
            <w:tab/>
          </w:r>
          <w:r w:rsidDel="00000000" w:rsidR="00000000" w:rsidRPr="00000000">
            <w:fldChar w:fldCharType="begin"/>
            <w:instrText xml:space="preserve"> PAGEREF _t2fqr5yw2rb6 \h </w:instrText>
            <w:fldChar w:fldCharType="separate"/>
          </w:r>
          <w:r w:rsidDel="00000000" w:rsidR="00000000" w:rsidRPr="00000000">
            <w:rPr>
              <w:rtl w:val="0"/>
            </w:rPr>
            <w:t xml:space="preserve">18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0">
          <w:pPr>
            <w:tabs>
              <w:tab w:val="right" w:leader="none" w:pos="8906.456692913387"/>
            </w:tabs>
            <w:spacing w:before="60" w:line="240" w:lineRule="auto"/>
            <w:ind w:left="360" w:firstLine="0"/>
            <w:rPr/>
          </w:pPr>
          <w:r w:rsidDel="00000000" w:rsidR="00000000" w:rsidRPr="00000000">
            <w:rPr>
              <w:rtl w:val="0"/>
            </w:rPr>
            <w:t xml:space="preserve">Приложение 2. </w:t>
          </w:r>
          <w:hyperlink w:anchor="_2uxsw1m6gzzf">
            <w:r w:rsidDel="00000000" w:rsidR="00000000" w:rsidRPr="00000000">
              <w:rPr>
                <w:rtl w:val="0"/>
              </w:rPr>
              <w:t xml:space="preserve">Методические рекомендации по проведению семинаров по разбору задач и объяснению тем на примере работы со сборниками прошлых лет</w:t>
            </w:r>
          </w:hyperlink>
          <w:r w:rsidDel="00000000" w:rsidR="00000000" w:rsidRPr="00000000">
            <w:rPr>
              <w:rtl w:val="0"/>
            </w:rPr>
            <w:tab/>
          </w:r>
          <w:r w:rsidDel="00000000" w:rsidR="00000000" w:rsidRPr="00000000">
            <w:fldChar w:fldCharType="begin"/>
            <w:instrText xml:space="preserve"> PAGEREF _2uxsw1m6gzzf \h </w:instrText>
            <w:fldChar w:fldCharType="separate"/>
          </w:r>
          <w:r w:rsidDel="00000000" w:rsidR="00000000" w:rsidRPr="00000000">
            <w:rPr>
              <w:rtl w:val="0"/>
            </w:rPr>
            <w:t xml:space="preserve">20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1">
          <w:pPr>
            <w:tabs>
              <w:tab w:val="right" w:leader="none" w:pos="8906.456692913387"/>
            </w:tabs>
            <w:spacing w:after="80" w:before="60" w:line="240" w:lineRule="auto"/>
            <w:ind w:left="360" w:firstLine="0"/>
            <w:rPr/>
          </w:pPr>
          <w:r w:rsidDel="00000000" w:rsidR="00000000" w:rsidRPr="00000000">
            <w:rPr>
              <w:rtl w:val="0"/>
            </w:rPr>
            <w:t xml:space="preserve">Приложение 3. </w:t>
          </w:r>
          <w:hyperlink w:anchor="_oxhge5egvy8p">
            <w:r w:rsidDel="00000000" w:rsidR="00000000" w:rsidRPr="00000000">
              <w:rPr>
                <w:rtl w:val="0"/>
              </w:rPr>
              <w:t xml:space="preserve">Список рекомендованной литературы</w:t>
            </w:r>
          </w:hyperlink>
          <w:r w:rsidDel="00000000" w:rsidR="00000000" w:rsidRPr="00000000">
            <w:rPr>
              <w:rtl w:val="0"/>
            </w:rPr>
            <w:tab/>
          </w:r>
          <w:r w:rsidDel="00000000" w:rsidR="00000000" w:rsidRPr="00000000">
            <w:fldChar w:fldCharType="begin"/>
            <w:instrText xml:space="preserve"> PAGEREF _oxhge5egvy8p \h </w:instrText>
            <w:fldChar w:fldCharType="separate"/>
          </w:r>
          <w:r w:rsidDel="00000000" w:rsidR="00000000" w:rsidRPr="00000000">
            <w:rPr>
              <w:rtl w:val="0"/>
            </w:rPr>
            <w:t xml:space="preserve">23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3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Style w:val="Heading1"/>
        <w:jc w:val="center"/>
        <w:rPr/>
      </w:pPr>
      <w:bookmarkStart w:colFirst="0" w:colLast="0" w:name="_x6ym1bsj3qnv" w:id="0"/>
      <w:bookmarkEnd w:id="0"/>
      <w:r w:rsidDel="00000000" w:rsidR="00000000" w:rsidRPr="00000000">
        <w:rPr>
          <w:rtl w:val="0"/>
        </w:rPr>
        <w:t xml:space="preserve">Поясн</w:t>
      </w:r>
      <w:r w:rsidDel="00000000" w:rsidR="00000000" w:rsidRPr="00000000">
        <w:rPr>
          <w:rtl w:val="0"/>
        </w:rPr>
        <w:t xml:space="preserve">ительная записка к сетевой образовательной программе по “Интеллектуальным энергетическим системам” 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Сетевая образовательная программа предполагает реализацию на базе сетевых кружков по Интеллектуальным энергетическим системам. 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Создание сетевых кружков на основе профилей НТО (Национально технологической олимпиады, ранее Олимпиады КД НТИ) – направлено на привнесение в образовательное пространство актуального содержания, формирование инженерного и проектного типа мышления, выход всех участников образовательного процесса на другой уровень качества образования.</w:t>
      </w:r>
    </w:p>
    <w:p w:rsidR="00000000" w:rsidDel="00000000" w:rsidP="00000000" w:rsidRDefault="00000000" w:rsidRPr="00000000" w14:paraId="00000036">
      <w:pPr>
        <w:spacing w:line="240" w:lineRule="auto"/>
        <w:ind w:firstLine="720"/>
        <w:rPr/>
      </w:pPr>
      <w:r w:rsidDel="00000000" w:rsidR="00000000" w:rsidRPr="00000000">
        <w:rPr>
          <w:rtl w:val="0"/>
        </w:rPr>
        <w:t xml:space="preserve">Сетевой кружок по профилю «Интеллектуальные энергетические системы» НТО - пространство, где наставники вместе с учащимися работают с актуальным содержанием в области Интеллектуальной энергетики, управления критическими инфраструктурами, с применением новых гибридных форм образования. </w:t>
      </w:r>
    </w:p>
    <w:p w:rsidR="00000000" w:rsidDel="00000000" w:rsidP="00000000" w:rsidRDefault="00000000" w:rsidRPr="00000000" w14:paraId="00000037">
      <w:pPr>
        <w:spacing w:line="240" w:lineRule="auto"/>
        <w:ind w:firstLine="720"/>
        <w:rPr/>
      </w:pPr>
      <w:r w:rsidDel="00000000" w:rsidR="00000000" w:rsidRPr="00000000">
        <w:rPr>
          <w:rtl w:val="0"/>
        </w:rPr>
        <w:t xml:space="preserve">В современном мире развития цифровых технологий увеличивает необходимость внимания к критическим инфраструктурам, в том числе энергетике. Энергетика — сложная уже существующая система, и её возможно преобразовать, используя новые технологии, но невозможно новым технологиям подчинить. Это требует одновременно глубокого понимания технического и технологического устройства существующих энергосистем, и понимания принципов и возможностей новых технологий. Эти навыки нужно не только совместить, но и тщательно синтезировать, чтобы проектировать не системы будущего, но системы, более эффективные, чем существующие, обладающие большим модернизационным потенциалом, и устойчивые в течение длительного времени, как технически, так технологически и финансово. “Энергосистемы будущего” должны будут не просто существовать — они должны будут стабильно работать. В совокупности это сложнейшая открытая задача. Выделить в ней ключевые моменты, основные технологии и способы их взаимодействия является ключевым в том, чтобы готовить принципиально новое поколение специалистов новыми способами обучения.</w:t>
      </w:r>
    </w:p>
    <w:p w:rsidR="00000000" w:rsidDel="00000000" w:rsidP="00000000" w:rsidRDefault="00000000" w:rsidRPr="00000000" w14:paraId="00000038">
      <w:pPr>
        <w:spacing w:after="0" w:line="240" w:lineRule="auto"/>
        <w:ind w:firstLine="720"/>
        <w:rPr/>
      </w:pPr>
      <w:r w:rsidDel="00000000" w:rsidR="00000000" w:rsidRPr="00000000">
        <w:rPr>
          <w:rtl w:val="0"/>
        </w:rPr>
        <w:t xml:space="preserve">НТО по профилю “Интеллектуальные энергетические системы” позволяет школьникам не просто услышать про новые понятия в области энергетики, но и начать с ними работать на практике, сочетая физическое моделирование, программное моделирование, взаимодействие с другими участниками и работу со сложными системами</w:t>
      </w:r>
      <w:r w:rsidDel="00000000" w:rsidR="00000000" w:rsidRPr="00000000">
        <w:rPr>
          <w:sz w:val="22"/>
          <w:szCs w:val="22"/>
          <w:rtl w:val="0"/>
        </w:rPr>
        <w:t xml:space="preserve">.</w:t>
      </w:r>
      <w:r w:rsidDel="00000000" w:rsidR="00000000" w:rsidRPr="00000000">
        <w:rPr>
          <w:rtl w:val="0"/>
        </w:rPr>
        <w:t xml:space="preserve"> Данные направления требуют знаний школьного уровня по математике и информатике: теория вероятностей, геометрия, основы анализа, алгоритмы. Кроме базовых школьных знаний и навыков для решения задач профиля требуется самостоятельное освоение следующих тем: теория аукционов, теория игр, теория графов, работа с математическими моделями, программирование на языке Python, основы численных методов в решении математических задач. Навыки программирования являются неотъемлемой частью прохождения программы, так как большинство задач финала требует практической реализации их решения в виде или в составе программ — управляющего скрипта энергосистемы и вспомогательных инструментов для принятия решений.</w:t>
      </w:r>
    </w:p>
    <w:p w:rsidR="00000000" w:rsidDel="00000000" w:rsidP="00000000" w:rsidRDefault="00000000" w:rsidRPr="00000000" w14:paraId="00000039">
      <w:pPr>
        <w:spacing w:after="0" w:line="240" w:lineRule="auto"/>
        <w:ind w:firstLine="720"/>
        <w:rPr/>
      </w:pPr>
      <w:r w:rsidDel="00000000" w:rsidR="00000000" w:rsidRPr="00000000">
        <w:rPr>
          <w:rtl w:val="0"/>
        </w:rPr>
        <w:t xml:space="preserve">От этапа к этапу в профиле Олимпиады увеличивается, как сложность задач, так и их специфика. По мере продвижения команд к финальному испытанию проводятся вебинары, хакатоны, предоставляются дополнительные методические материалы по сложным темам.</w:t>
      </w:r>
    </w:p>
    <w:p w:rsidR="00000000" w:rsidDel="00000000" w:rsidP="00000000" w:rsidRDefault="00000000" w:rsidRPr="00000000" w14:paraId="0000003A">
      <w:pPr>
        <w:spacing w:after="0" w:line="240" w:lineRule="auto"/>
        <w:ind w:firstLine="720"/>
        <w:rPr>
          <w:highlight w:val="green"/>
        </w:rPr>
      </w:pPr>
      <w:r w:rsidDel="00000000" w:rsidR="00000000" w:rsidRPr="00000000">
        <w:rPr>
          <w:rtl w:val="0"/>
        </w:rPr>
        <w:t xml:space="preserve">Методики разработаны таким образом, чтобы снизить требования к специальной подготовке преподавателей при сохранении глубины и качества погружения в сложную, мультидисциплинарную предметную область. Программы построены по принципу последовательного движения от десакрализации основных понятий к актуальному технологическому стеку с глубоким изучением основ.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line="240" w:lineRule="auto"/>
        <w:ind w:firstLine="720"/>
        <w:rPr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240" w:lineRule="auto"/>
        <w:ind w:firstLine="720"/>
        <w:rPr/>
      </w:pPr>
      <w:r w:rsidDel="00000000" w:rsidR="00000000" w:rsidRPr="00000000">
        <w:rPr>
          <w:b w:val="1"/>
          <w:rtl w:val="0"/>
        </w:rPr>
        <w:t xml:space="preserve">Целью сетевого кружка</w:t>
      </w:r>
      <w:r w:rsidDel="00000000" w:rsidR="00000000" w:rsidRPr="00000000">
        <w:rPr>
          <w:rtl w:val="0"/>
        </w:rPr>
        <w:t xml:space="preserve"> является ознакомление с областью знаний интеллектуальных энергетических систем, ее практическими применениями в различных сферах, развитие математического, алгоритмического, инженерного и проектного мышления. </w:t>
      </w:r>
    </w:p>
    <w:p w:rsidR="00000000" w:rsidDel="00000000" w:rsidP="00000000" w:rsidRDefault="00000000" w:rsidRPr="00000000" w14:paraId="0000003D">
      <w:pPr>
        <w:pStyle w:val="Heading2"/>
        <w:shd w:fill="ffffff" w:val="clear"/>
        <w:spacing w:after="160" w:before="200" w:lineRule="auto"/>
        <w:ind w:firstLine="0"/>
        <w:rPr>
          <w:strike w:val="1"/>
          <w:color w:val="00796b"/>
          <w:sz w:val="24"/>
          <w:szCs w:val="24"/>
        </w:rPr>
      </w:pPr>
      <w:bookmarkStart w:colFirst="0" w:colLast="0" w:name="_adfm2bm96s7l" w:id="1"/>
      <w:bookmarkEnd w:id="1"/>
      <w:r w:rsidDel="00000000" w:rsidR="00000000" w:rsidRPr="00000000">
        <w:rPr>
          <w:rtl w:val="0"/>
        </w:rPr>
        <w:t xml:space="preserve">Задачи сетевого кружка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numPr>
          <w:ilvl w:val="0"/>
          <w:numId w:val="28"/>
        </w:numPr>
        <w:shd w:fill="ffffff" w:val="clear"/>
        <w:spacing w:after="200"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  <w:t xml:space="preserve">Изучить основные понятия интеллектуальной энергетики.</w:t>
      </w:r>
    </w:p>
    <w:p w:rsidR="00000000" w:rsidDel="00000000" w:rsidP="00000000" w:rsidRDefault="00000000" w:rsidRPr="00000000" w14:paraId="0000003F">
      <w:pPr>
        <w:numPr>
          <w:ilvl w:val="0"/>
          <w:numId w:val="28"/>
        </w:numPr>
        <w:shd w:fill="ffffff" w:val="clear"/>
        <w:spacing w:after="200"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  <w:t xml:space="preserve">Сформировать навыки по построению эффективной модели энергоснабжения.</w:t>
      </w:r>
    </w:p>
    <w:p w:rsidR="00000000" w:rsidDel="00000000" w:rsidP="00000000" w:rsidRDefault="00000000" w:rsidRPr="00000000" w14:paraId="00000040">
      <w:pPr>
        <w:numPr>
          <w:ilvl w:val="0"/>
          <w:numId w:val="28"/>
        </w:numPr>
        <w:shd w:fill="ffffff" w:val="clear"/>
        <w:spacing w:after="200"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  <w:t xml:space="preserve">Сформировать навыки работы с написанием скриптов на языке Python.</w:t>
      </w:r>
    </w:p>
    <w:p w:rsidR="00000000" w:rsidDel="00000000" w:rsidP="00000000" w:rsidRDefault="00000000" w:rsidRPr="00000000" w14:paraId="00000041">
      <w:pPr>
        <w:numPr>
          <w:ilvl w:val="0"/>
          <w:numId w:val="28"/>
        </w:numPr>
        <w:shd w:fill="ffffff" w:val="clear"/>
        <w:spacing w:after="200"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  <w:t xml:space="preserve">Сформировать навыки работы с биржей экономических микроконтрактов в энергетике, осуществление которой является одной из главных задач технологии Smart Grid и предполагает применение автоматизации, создание оптимальных стратегий и алгоритмов анализа параметров энергосети.</w:t>
      </w:r>
    </w:p>
    <w:p w:rsidR="00000000" w:rsidDel="00000000" w:rsidP="00000000" w:rsidRDefault="00000000" w:rsidRPr="00000000" w14:paraId="00000042">
      <w:pPr>
        <w:numPr>
          <w:ilvl w:val="0"/>
          <w:numId w:val="28"/>
        </w:numPr>
        <w:shd w:fill="ffffff" w:val="clear"/>
        <w:spacing w:after="200"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  <w:t xml:space="preserve">Сформировать навыки сотрудничества со сверстниками в образовательной, учебно-исследовательской деятельности;</w:t>
      </w:r>
    </w:p>
    <w:p w:rsidR="00000000" w:rsidDel="00000000" w:rsidP="00000000" w:rsidRDefault="00000000" w:rsidRPr="00000000" w14:paraId="00000043">
      <w:pPr>
        <w:numPr>
          <w:ilvl w:val="0"/>
          <w:numId w:val="28"/>
        </w:numPr>
        <w:shd w:fill="ffffff" w:val="clear"/>
        <w:spacing w:after="200"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  <w:t xml:space="preserve">Сформировать сознательное отношение к непрерывному образованию как условию успешной профессиональной и общественной деятельности;</w:t>
      </w:r>
    </w:p>
    <w:p w:rsidR="00000000" w:rsidDel="00000000" w:rsidP="00000000" w:rsidRDefault="00000000" w:rsidRPr="00000000" w14:paraId="00000044">
      <w:pPr>
        <w:numPr>
          <w:ilvl w:val="0"/>
          <w:numId w:val="28"/>
        </w:numPr>
        <w:shd w:fill="ffffff" w:val="clear"/>
        <w:spacing w:after="200"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  <w:t xml:space="preserve">Сформировать мотивацию к изучению и исследованию;</w:t>
      </w:r>
    </w:p>
    <w:p w:rsidR="00000000" w:rsidDel="00000000" w:rsidP="00000000" w:rsidRDefault="00000000" w:rsidRPr="00000000" w14:paraId="00000045">
      <w:pPr>
        <w:numPr>
          <w:ilvl w:val="0"/>
          <w:numId w:val="28"/>
        </w:numPr>
        <w:shd w:fill="ffffff" w:val="clear"/>
        <w:spacing w:after="200"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  <w:t xml:space="preserve">Сформировать мировоззрение, соответствующее современному уровню развития Интеллектуальных энергетических систем.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Style w:val="Heading2"/>
        <w:shd w:fill="auto" w:val="clear"/>
        <w:ind w:firstLine="0"/>
        <w:rPr/>
      </w:pPr>
      <w:bookmarkStart w:colFirst="0" w:colLast="0" w:name="_1v0vz1pdw7p3" w:id="2"/>
      <w:bookmarkEnd w:id="2"/>
      <w:r w:rsidDel="00000000" w:rsidR="00000000" w:rsidRPr="00000000">
        <w:rPr>
          <w:rtl w:val="0"/>
        </w:rPr>
        <w:t xml:space="preserve">Форматы развертки сетевого кружка</w:t>
      </w:r>
    </w:p>
    <w:p w:rsidR="00000000" w:rsidDel="00000000" w:rsidP="00000000" w:rsidRDefault="00000000" w:rsidRPr="00000000" w14:paraId="00000047">
      <w:pPr>
        <w:numPr>
          <w:ilvl w:val="0"/>
          <w:numId w:val="28"/>
        </w:numPr>
        <w:shd w:fill="ffffff" w:val="clear"/>
        <w:spacing w:after="200"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  <w:t xml:space="preserve">Без оснащения оборудованием. Предполагает работу по тематическому направлению “Интеллектуальные энергетические системы” и по подготовке к профилю, используя образовательные онлайн материалы.</w:t>
      </w:r>
    </w:p>
    <w:p w:rsidR="00000000" w:rsidDel="00000000" w:rsidP="00000000" w:rsidRDefault="00000000" w:rsidRPr="00000000" w14:paraId="00000048">
      <w:pPr>
        <w:numPr>
          <w:ilvl w:val="0"/>
          <w:numId w:val="28"/>
        </w:numPr>
        <w:shd w:fill="ffffff" w:val="clear"/>
        <w:spacing w:after="200"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  <w:t xml:space="preserve">С оснащением оборудованием. Предполагает, как работу вдоль годичного цикла НТО, с занятиями по подготовке к НТО, так и занятия на образовательных стендах «Интеллектуальные энергетические системы» (производитель – компания Полюс-НТ).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Style w:val="Heading2"/>
        <w:shd w:fill="auto" w:val="clear"/>
        <w:ind w:firstLine="0"/>
        <w:rPr>
          <w:sz w:val="24"/>
          <w:szCs w:val="24"/>
        </w:rPr>
      </w:pPr>
      <w:bookmarkStart w:colFirst="0" w:colLast="0" w:name="_pbjsbzf04wbr" w:id="3"/>
      <w:bookmarkEnd w:id="3"/>
      <w:r w:rsidDel="00000000" w:rsidR="00000000" w:rsidRPr="00000000">
        <w:rPr>
          <w:sz w:val="24"/>
          <w:szCs w:val="24"/>
          <w:rtl w:val="0"/>
        </w:rPr>
        <w:t xml:space="preserve">Типы образовательных программ:</w:t>
      </w:r>
    </w:p>
    <w:p w:rsidR="00000000" w:rsidDel="00000000" w:rsidP="00000000" w:rsidRDefault="00000000" w:rsidRPr="00000000" w14:paraId="0000004A">
      <w:pPr>
        <w:numPr>
          <w:ilvl w:val="0"/>
          <w:numId w:val="32"/>
        </w:numPr>
        <w:spacing w:after="200" w:lin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Базовая образовательная программа по направлению (32 часа) </w:t>
      </w:r>
      <w:r w:rsidDel="00000000" w:rsidR="00000000" w:rsidRPr="00000000">
        <w:rPr>
          <w:rtl w:val="0"/>
        </w:rPr>
        <w:t xml:space="preserve">- предполагает программу, в рамках которой учащиеся занимаются в течении 4 месяцев 1 занятие (2 академических часа) в неделю с педагогом, и 2 часа в неделю учащиеся занимаются самостоятельно. Целью программы является введение учащихся в тематику направления ИЭС и знакомство учащихся с задачами 2 тура профиля Олимпиады.</w:t>
      </w:r>
    </w:p>
    <w:p w:rsidR="00000000" w:rsidDel="00000000" w:rsidP="00000000" w:rsidRDefault="00000000" w:rsidRPr="00000000" w14:paraId="0000004B">
      <w:pPr>
        <w:numPr>
          <w:ilvl w:val="0"/>
          <w:numId w:val="32"/>
        </w:numPr>
        <w:spacing w:after="200" w:line="240" w:lineRule="auto"/>
        <w:ind w:left="720" w:hanging="360"/>
      </w:pPr>
      <w:r w:rsidDel="00000000" w:rsidR="00000000" w:rsidRPr="00000000">
        <w:rPr>
          <w:rtl w:val="0"/>
        </w:rPr>
        <w:t xml:space="preserve">Базовая образовательная программа по профилю (108 часов) - предполагает программу, в рамках которой учащиеся занимаются в течении года 1 занятие (3 академических часа) в неделю с педагогом, и 3 часа в неделю учащиеся занимаются самостоятельно. Целью программы является планомерная подготовка учащихся к участию в соревнованиях по профилю “ИЭС” НТО. Программа  включает в себя стадии от ознакомления с НТО и профилем до финального испытания. </w:t>
      </w:r>
    </w:p>
    <w:p w:rsidR="00000000" w:rsidDel="00000000" w:rsidP="00000000" w:rsidRDefault="00000000" w:rsidRPr="00000000" w14:paraId="0000004C">
      <w:pPr>
        <w:numPr>
          <w:ilvl w:val="0"/>
          <w:numId w:val="32"/>
        </w:numPr>
        <w:spacing w:after="200" w:line="240" w:lineRule="auto"/>
        <w:ind w:left="720" w:hanging="360"/>
      </w:pPr>
      <w:r w:rsidDel="00000000" w:rsidR="00000000" w:rsidRPr="00000000">
        <w:rPr>
          <w:rtl w:val="0"/>
        </w:rPr>
        <w:t xml:space="preserve">Основная образовательная программа лаборатории (108 часов) </w:t>
      </w:r>
      <w:r w:rsidDel="00000000" w:rsidR="00000000" w:rsidRPr="00000000">
        <w:rPr>
          <w:b w:val="1"/>
          <w:rtl w:val="0"/>
        </w:rPr>
        <w:t xml:space="preserve">- </w:t>
      </w:r>
      <w:r w:rsidDel="00000000" w:rsidR="00000000" w:rsidRPr="00000000">
        <w:rPr>
          <w:rtl w:val="0"/>
        </w:rPr>
        <w:t xml:space="preserve"> предполагает программу, в рамках которой учащиеся занимаются в течении года 1 занятие (3 академических часа) в неделю с педагогом и 3 часа в неделю учащиеся занимаются самостоятельно. Целью программы является освоение тем и навыков работы со сложными системами, с использованием стендов образовательной лаборатории “Интеллектуальные энергетические системы”.</w:t>
      </w:r>
    </w:p>
    <w:p w:rsidR="00000000" w:rsidDel="00000000" w:rsidP="00000000" w:rsidRDefault="00000000" w:rsidRPr="00000000" w14:paraId="0000004D">
      <w:pPr>
        <w:spacing w:after="200" w:line="240" w:lineRule="auto"/>
        <w:ind w:firstLine="0"/>
        <w:rPr/>
      </w:pPr>
      <w:r w:rsidDel="00000000" w:rsidR="00000000" w:rsidRPr="00000000">
        <w:rPr>
          <w:rtl w:val="0"/>
        </w:rPr>
        <w:t xml:space="preserve">Рабочие программы можно составлять на базе одной из программ или применяя комбинацию Базовой образовательной программы по профилю (108 часов) и Основной образовательной программы лаборатории (108 часов).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Style w:val="Heading2"/>
        <w:shd w:fill="ffffff" w:val="clear"/>
        <w:ind w:left="0" w:firstLine="0"/>
        <w:rPr/>
      </w:pPr>
      <w:bookmarkStart w:colFirst="0" w:colLast="0" w:name="_ct1ypd1xn2g0" w:id="4"/>
      <w:bookmarkEnd w:id="4"/>
      <w:r w:rsidDel="00000000" w:rsidR="00000000" w:rsidRPr="00000000">
        <w:rPr>
          <w:rtl w:val="0"/>
        </w:rPr>
        <w:t xml:space="preserve">Площадки, на базе которых возможно создание сетевого кружка</w:t>
      </w:r>
    </w:p>
    <w:p w:rsidR="00000000" w:rsidDel="00000000" w:rsidP="00000000" w:rsidRDefault="00000000" w:rsidRPr="00000000" w14:paraId="0000004F">
      <w:pPr>
        <w:shd w:fill="ffffff" w:val="clear"/>
        <w:spacing w:line="240" w:lineRule="auto"/>
        <w:rPr>
          <w:b w:val="1"/>
        </w:rPr>
      </w:pPr>
      <w:r w:rsidDel="00000000" w:rsidR="00000000" w:rsidRPr="00000000">
        <w:rPr>
          <w:rtl w:val="0"/>
        </w:rPr>
        <w:t xml:space="preserve">Общеобразовательные учреждения, Кванториумы, ЦМИТы, Фаблабы, центры дополнительного образования или департаменты довузовской подготовки университета.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pStyle w:val="Heading2"/>
        <w:shd w:fill="ffffff" w:val="clear"/>
        <w:ind w:left="0" w:firstLine="0"/>
        <w:rPr>
          <w:sz w:val="24"/>
          <w:szCs w:val="24"/>
        </w:rPr>
      </w:pPr>
      <w:bookmarkStart w:colFirst="0" w:colLast="0" w:name="_b1l4doagnhm2" w:id="5"/>
      <w:bookmarkEnd w:id="5"/>
      <w:r w:rsidDel="00000000" w:rsidR="00000000" w:rsidRPr="00000000">
        <w:rPr>
          <w:rtl w:val="0"/>
        </w:rPr>
        <w:t xml:space="preserve">Методы и формы решения поставленных задач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  <w:t xml:space="preserve">Главным преимуществом сетевого кружка является возможность проводить смешанные (гибридные) форматы занятий – очно-дистанционные. Оснащение программ методическими и дидактическими материалами, позволяет проводить занятия различных видов. </w:t>
      </w:r>
    </w:p>
    <w:p w:rsidR="00000000" w:rsidDel="00000000" w:rsidP="00000000" w:rsidRDefault="00000000" w:rsidRPr="00000000" w14:paraId="00000052">
      <w:pPr>
        <w:pStyle w:val="Heading3"/>
        <w:spacing w:line="259" w:lineRule="auto"/>
        <w:rPr/>
      </w:pPr>
      <w:bookmarkStart w:colFirst="0" w:colLast="0" w:name="_7eoez0use2oq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Style w:val="Heading3"/>
        <w:spacing w:line="259" w:lineRule="auto"/>
        <w:rPr/>
      </w:pPr>
      <w:bookmarkStart w:colFirst="0" w:colLast="0" w:name="_qqe6134ccf5j" w:id="7"/>
      <w:bookmarkEnd w:id="7"/>
      <w:r w:rsidDel="00000000" w:rsidR="00000000" w:rsidRPr="00000000">
        <w:rPr>
          <w:rtl w:val="0"/>
        </w:rPr>
        <w:t xml:space="preserve">Виды занятий учащихся</w:t>
      </w:r>
    </w:p>
    <w:p w:rsidR="00000000" w:rsidDel="00000000" w:rsidP="00000000" w:rsidRDefault="00000000" w:rsidRPr="00000000" w14:paraId="00000054">
      <w:pPr>
        <w:numPr>
          <w:ilvl w:val="0"/>
          <w:numId w:val="4"/>
        </w:numPr>
        <w:spacing w:after="200" w:lineRule="auto"/>
        <w:ind w:left="720" w:hanging="360"/>
      </w:pPr>
      <w:r w:rsidDel="00000000" w:rsidR="00000000" w:rsidRPr="00000000">
        <w:rPr>
          <w:rtl w:val="0"/>
        </w:rPr>
        <w:t xml:space="preserve">Занятия с преподавателем. Возможно проведение в форме очных семинарских занятий или в дистанционном формате в режиме вебинаров. Существуют образовательные семинары и семинары по решению задач. Возможно проведение хакатонов в очном или заочном формате. </w:t>
      </w:r>
    </w:p>
    <w:p w:rsidR="00000000" w:rsidDel="00000000" w:rsidP="00000000" w:rsidRDefault="00000000" w:rsidRPr="00000000" w14:paraId="00000055">
      <w:pPr>
        <w:numPr>
          <w:ilvl w:val="0"/>
          <w:numId w:val="4"/>
        </w:numPr>
        <w:spacing w:after="200" w:lineRule="auto"/>
        <w:ind w:left="720" w:hanging="360"/>
      </w:pPr>
      <w:r w:rsidDel="00000000" w:rsidR="00000000" w:rsidRPr="00000000">
        <w:rPr>
          <w:rtl w:val="0"/>
        </w:rPr>
        <w:t xml:space="preserve">Самостоятельная работа. Изучение образовательных курсов, самостоятельное решение задач.</w:t>
      </w:r>
    </w:p>
    <w:p w:rsidR="00000000" w:rsidDel="00000000" w:rsidP="00000000" w:rsidRDefault="00000000" w:rsidRPr="00000000" w14:paraId="00000056">
      <w:pPr>
        <w:numPr>
          <w:ilvl w:val="0"/>
          <w:numId w:val="4"/>
        </w:numPr>
        <w:spacing w:after="200" w:lineRule="auto"/>
        <w:ind w:left="720" w:hanging="360"/>
      </w:pPr>
      <w:r w:rsidDel="00000000" w:rsidR="00000000" w:rsidRPr="00000000">
        <w:rPr>
          <w:rtl w:val="0"/>
        </w:rPr>
        <w:t xml:space="preserve">Очные лабораторные работы, с использование программно-аппаратных комплексов (</w:t>
      </w:r>
      <w:r w:rsidDel="00000000" w:rsidR="00000000" w:rsidRPr="00000000">
        <w:rPr>
          <w:i w:val="1"/>
          <w:rtl w:val="0"/>
        </w:rPr>
        <w:t xml:space="preserve">в случае оснащения учреждения оборудованием - основная образовательная программа</w:t>
      </w:r>
      <w:r w:rsidDel="00000000" w:rsidR="00000000" w:rsidRPr="00000000">
        <w:rPr>
          <w:rtl w:val="0"/>
        </w:rPr>
        <w:t xml:space="preserve">).</w:t>
      </w:r>
    </w:p>
    <w:p w:rsidR="00000000" w:rsidDel="00000000" w:rsidP="00000000" w:rsidRDefault="00000000" w:rsidRPr="00000000" w14:paraId="00000057">
      <w:pPr>
        <w:numPr>
          <w:ilvl w:val="0"/>
          <w:numId w:val="4"/>
        </w:numPr>
        <w:spacing w:after="200" w:lineRule="auto"/>
        <w:ind w:left="720" w:hanging="360"/>
      </w:pPr>
      <w:r w:rsidDel="00000000" w:rsidR="00000000" w:rsidRPr="00000000">
        <w:rPr>
          <w:rtl w:val="0"/>
        </w:rPr>
        <w:t xml:space="preserve">Вебинары от разработчиков профиля</w:t>
      </w:r>
      <w:r w:rsidDel="00000000" w:rsidR="00000000" w:rsidRPr="00000000">
        <w:rPr>
          <w:i w:val="1"/>
          <w:rtl w:val="0"/>
        </w:rPr>
        <w:t xml:space="preserve"> (образовательные программы по профилю). </w:t>
      </w:r>
      <w:r w:rsidDel="00000000" w:rsidR="00000000" w:rsidRPr="00000000">
        <w:rPr>
          <w:rtl w:val="0"/>
        </w:rPr>
        <w:t xml:space="preserve">Посещение вебинаров для программ по профилю является обязательным для учащихся сетевого кружка и показывает их реальную активность и заинтересованность. </w:t>
      </w:r>
    </w:p>
    <w:p w:rsidR="00000000" w:rsidDel="00000000" w:rsidP="00000000" w:rsidRDefault="00000000" w:rsidRPr="00000000" w14:paraId="00000058">
      <w:pPr>
        <w:pStyle w:val="Heading3"/>
        <w:spacing w:line="259" w:lineRule="auto"/>
        <w:rPr/>
      </w:pPr>
      <w:bookmarkStart w:colFirst="0" w:colLast="0" w:name="_hrdehph38iri" w:id="8"/>
      <w:bookmarkEnd w:id="8"/>
      <w:r w:rsidDel="00000000" w:rsidR="00000000" w:rsidRPr="00000000">
        <w:rPr>
          <w:rtl w:val="0"/>
        </w:rPr>
        <w:t xml:space="preserve">Деятельность преподавателя в рамках программы</w:t>
      </w:r>
    </w:p>
    <w:p w:rsidR="00000000" w:rsidDel="00000000" w:rsidP="00000000" w:rsidRDefault="00000000" w:rsidRPr="00000000" w14:paraId="00000059">
      <w:pPr>
        <w:numPr>
          <w:ilvl w:val="0"/>
          <w:numId w:val="17"/>
        </w:numPr>
        <w:spacing w:after="200" w:lineRule="auto"/>
        <w:ind w:left="720" w:hanging="360"/>
      </w:pPr>
      <w:r w:rsidDel="00000000" w:rsidR="00000000" w:rsidRPr="00000000">
        <w:rPr>
          <w:rtl w:val="0"/>
        </w:rPr>
        <w:t xml:space="preserve">Обучение - посещение вебинаров, прохождение образовательных онлайн курсов, самостоятельная работа с представленными профилем дидактическими материалами. Посещение вебинаров является обязательным требованием к преподавателям сетевого кружка в рамках образовательных программ по профилю и показывает их реальную активность и заинтересованность.</w:t>
      </w:r>
    </w:p>
    <w:p w:rsidR="00000000" w:rsidDel="00000000" w:rsidP="00000000" w:rsidRDefault="00000000" w:rsidRPr="00000000" w14:paraId="0000005A">
      <w:pPr>
        <w:numPr>
          <w:ilvl w:val="0"/>
          <w:numId w:val="17"/>
        </w:numPr>
        <w:spacing w:after="200" w:lineRule="auto"/>
        <w:ind w:left="720" w:hanging="360"/>
      </w:pPr>
      <w:r w:rsidDel="00000000" w:rsidR="00000000" w:rsidRPr="00000000">
        <w:rPr>
          <w:rtl w:val="0"/>
        </w:rPr>
        <w:t xml:space="preserve">Подготовка к занятиям - педагог еженедельно проводит подготовку к занятиям с учащимися.</w:t>
      </w:r>
    </w:p>
    <w:p w:rsidR="00000000" w:rsidDel="00000000" w:rsidP="00000000" w:rsidRDefault="00000000" w:rsidRPr="00000000" w14:paraId="0000005B">
      <w:pPr>
        <w:numPr>
          <w:ilvl w:val="0"/>
          <w:numId w:val="17"/>
        </w:numPr>
        <w:spacing w:after="200" w:lineRule="auto"/>
        <w:ind w:left="720" w:hanging="360"/>
      </w:pPr>
      <w:r w:rsidDel="00000000" w:rsidR="00000000" w:rsidRPr="00000000">
        <w:rPr>
          <w:rtl w:val="0"/>
        </w:rPr>
        <w:t xml:space="preserve">Проведение занятий - предполагает очный или дистанционный семинар или хакатон.</w:t>
      </w:r>
    </w:p>
    <w:p w:rsidR="00000000" w:rsidDel="00000000" w:rsidP="00000000" w:rsidRDefault="00000000" w:rsidRPr="00000000" w14:paraId="0000005C">
      <w:pPr>
        <w:numPr>
          <w:ilvl w:val="0"/>
          <w:numId w:val="17"/>
        </w:numPr>
        <w:spacing w:after="200" w:lineRule="auto"/>
        <w:ind w:left="720" w:hanging="360"/>
      </w:pPr>
      <w:r w:rsidDel="00000000" w:rsidR="00000000" w:rsidRPr="00000000">
        <w:rPr>
          <w:rtl w:val="0"/>
        </w:rPr>
        <w:t xml:space="preserve">Проведение очных лабораторных работ, с использование программно-аппаратных комплексов</w:t>
      </w:r>
      <w:r w:rsidDel="00000000" w:rsidR="00000000" w:rsidRPr="00000000">
        <w:rPr>
          <w:i w:val="1"/>
          <w:rtl w:val="0"/>
        </w:rPr>
        <w:t xml:space="preserve"> (в случае оснащения учреждения оборудованием - основные образовательные программы).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after="200" w:lineRule="auto"/>
        <w:ind w:left="72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pStyle w:val="Heading1"/>
        <w:pageBreakBefore w:val="0"/>
        <w:spacing w:after="200" w:line="240" w:lineRule="auto"/>
        <w:ind w:firstLine="0"/>
        <w:jc w:val="center"/>
        <w:rPr/>
      </w:pPr>
      <w:bookmarkStart w:colFirst="0" w:colLast="0" w:name="_qefwxamugm17" w:id="9"/>
      <w:bookmarkEnd w:id="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Style w:val="Heading1"/>
        <w:pageBreakBefore w:val="0"/>
        <w:spacing w:after="200" w:line="240" w:lineRule="auto"/>
        <w:ind w:firstLine="0"/>
        <w:jc w:val="center"/>
        <w:rPr/>
      </w:pPr>
      <w:bookmarkStart w:colFirst="0" w:colLast="0" w:name="_j94josfhauhh" w:id="10"/>
      <w:bookmarkEnd w:id="10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pStyle w:val="Heading1"/>
        <w:pageBreakBefore w:val="0"/>
        <w:spacing w:after="200" w:line="240" w:lineRule="auto"/>
        <w:ind w:firstLine="0"/>
        <w:jc w:val="center"/>
        <w:rPr>
          <w:b w:val="1"/>
          <w:sz w:val="30"/>
          <w:szCs w:val="30"/>
        </w:rPr>
      </w:pPr>
      <w:bookmarkStart w:colFirst="0" w:colLast="0" w:name="_1a561d1hiorb" w:id="11"/>
      <w:bookmarkEnd w:id="11"/>
      <w:r w:rsidDel="00000000" w:rsidR="00000000" w:rsidRPr="00000000">
        <w:rPr>
          <w:b w:val="1"/>
          <w:sz w:val="30"/>
          <w:szCs w:val="30"/>
          <w:rtl w:val="0"/>
        </w:rPr>
        <w:t xml:space="preserve">Базовая образовательная программа по направлению </w:t>
      </w:r>
      <w:r w:rsidDel="00000000" w:rsidR="00000000" w:rsidRPr="00000000">
        <w:rPr>
          <w:rtl w:val="0"/>
        </w:rPr>
        <w:t xml:space="preserve">“Интеллектуальные энергетические системы”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pageBreakBefore w:val="0"/>
        <w:spacing w:line="240" w:lineRule="auto"/>
        <w:jc w:val="center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(32 часа программы, 32 часа самостоятельной работы)</w:t>
      </w:r>
    </w:p>
    <w:p w:rsidR="00000000" w:rsidDel="00000000" w:rsidP="00000000" w:rsidRDefault="00000000" w:rsidRPr="00000000" w14:paraId="00000062">
      <w:pPr>
        <w:pageBreakBefore w:val="0"/>
        <w:spacing w:after="160" w:line="259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 основу образовательной программы положено содержание профиля,  разработанное для проведения отборочных и заключительных этапов олимпиады и подготовительных мероприятий прошедших сезонов: задачи отборочных этапов и финалов, теоретические материалы и лекции, разборы заданий, модули образовательных курсов, практикумы и хакатоны. </w:t>
      </w:r>
    </w:p>
    <w:p w:rsidR="00000000" w:rsidDel="00000000" w:rsidP="00000000" w:rsidRDefault="00000000" w:rsidRPr="00000000" w14:paraId="00000063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  <w:t xml:space="preserve">Базовая образовательная программа позволяет структурировано знакомить учащихся с основами направления “Интеллектуальные энергетические системы”, знакомя учащихся с основными теоретическими материалами, а также задачами  2 тура по профилю.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Style w:val="Heading2"/>
        <w:pageBreakBefore w:val="0"/>
        <w:ind w:left="0" w:firstLine="0"/>
        <w:rPr/>
      </w:pPr>
      <w:bookmarkStart w:colFirst="0" w:colLast="0" w:name="_r5wkt12vbh9" w:id="12"/>
      <w:bookmarkEnd w:id="12"/>
      <w:r w:rsidDel="00000000" w:rsidR="00000000" w:rsidRPr="00000000">
        <w:rPr>
          <w:rtl w:val="0"/>
        </w:rPr>
        <w:t xml:space="preserve">Задачи </w:t>
      </w:r>
      <w:r w:rsidDel="00000000" w:rsidR="00000000" w:rsidRPr="00000000">
        <w:rPr>
          <w:rtl w:val="0"/>
        </w:rPr>
        <w:t xml:space="preserve">образовательной программы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numPr>
          <w:ilvl w:val="0"/>
          <w:numId w:val="19"/>
        </w:numPr>
        <w:spacing w:after="0" w:afterAutospacing="0"/>
        <w:ind w:left="720" w:hanging="360"/>
      </w:pPr>
      <w:r w:rsidDel="00000000" w:rsidR="00000000" w:rsidRPr="00000000">
        <w:rPr>
          <w:rtl w:val="0"/>
        </w:rPr>
        <w:t xml:space="preserve">Ознакомление школьников с актуальным содержанием в области Интеллектуальной энергетики, ее практическими применениями в различных сферах. </w:t>
      </w:r>
    </w:p>
    <w:p w:rsidR="00000000" w:rsidDel="00000000" w:rsidP="00000000" w:rsidRDefault="00000000" w:rsidRPr="00000000" w14:paraId="00000066">
      <w:pPr>
        <w:numPr>
          <w:ilvl w:val="0"/>
          <w:numId w:val="19"/>
        </w:numPr>
        <w:ind w:left="720" w:hanging="360"/>
      </w:pPr>
      <w:r w:rsidDel="00000000" w:rsidR="00000000" w:rsidRPr="00000000">
        <w:rPr>
          <w:rtl w:val="0"/>
        </w:rPr>
        <w:t xml:space="preserve">Подготовка школьников к соревнованиям по профилю “Интеллектуальные энергетические системы” </w:t>
      </w:r>
      <w:r w:rsidDel="00000000" w:rsidR="00000000" w:rsidRPr="00000000">
        <w:rPr>
          <w:rtl w:val="0"/>
        </w:rPr>
        <w:t xml:space="preserve">НТО и другим инженерным соревнованиям, соответствующим тематике профиля.</w:t>
      </w:r>
    </w:p>
    <w:p w:rsidR="00000000" w:rsidDel="00000000" w:rsidP="00000000" w:rsidRDefault="00000000" w:rsidRPr="00000000" w14:paraId="00000067">
      <w:pPr>
        <w:pStyle w:val="Heading2"/>
        <w:pageBreakBefore w:val="0"/>
        <w:shd w:fill="ffffff" w:val="clear"/>
        <w:spacing w:line="240" w:lineRule="auto"/>
        <w:ind w:left="0" w:firstLine="0"/>
        <w:jc w:val="both"/>
        <w:rPr/>
      </w:pPr>
      <w:bookmarkStart w:colFirst="0" w:colLast="0" w:name="_tc1sp1lg9cat" w:id="13"/>
      <w:bookmarkEnd w:id="13"/>
      <w:r w:rsidDel="00000000" w:rsidR="00000000" w:rsidRPr="00000000">
        <w:rPr>
          <w:rtl w:val="0"/>
        </w:rPr>
        <w:t xml:space="preserve">Возраст детей, участвующих в реализации данной программы</w:t>
      </w:r>
    </w:p>
    <w:p w:rsidR="00000000" w:rsidDel="00000000" w:rsidP="00000000" w:rsidRDefault="00000000" w:rsidRPr="00000000" w14:paraId="00000068">
      <w:pPr>
        <w:pageBreakBefore w:val="0"/>
        <w:shd w:fill="ffffff" w:val="clear"/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Учащиеся 8-11 классов. </w:t>
      </w:r>
      <w:r w:rsidDel="00000000" w:rsidR="00000000" w:rsidRPr="00000000">
        <w:rPr>
          <w:rtl w:val="0"/>
        </w:rPr>
        <w:t xml:space="preserve">Группы рекомендованы по 12-16 человек.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pStyle w:val="Heading2"/>
        <w:pageBreakBefore w:val="0"/>
        <w:shd w:fill="ffffff" w:val="clear"/>
        <w:spacing w:line="240" w:lineRule="auto"/>
        <w:ind w:left="0" w:firstLine="0"/>
        <w:jc w:val="both"/>
        <w:rPr/>
      </w:pPr>
      <w:bookmarkStart w:colFirst="0" w:colLast="0" w:name="_8ingk3g3erzo" w:id="14"/>
      <w:bookmarkEnd w:id="14"/>
      <w:r w:rsidDel="00000000" w:rsidR="00000000" w:rsidRPr="00000000">
        <w:rPr>
          <w:rtl w:val="0"/>
        </w:rPr>
        <w:t xml:space="preserve">Особенности организации учебного процесса учащихся</w:t>
      </w:r>
    </w:p>
    <w:p w:rsidR="00000000" w:rsidDel="00000000" w:rsidP="00000000" w:rsidRDefault="00000000" w:rsidRPr="00000000" w14:paraId="0000006A">
      <w:pPr>
        <w:pageBreakBefore w:val="0"/>
        <w:shd w:fill="ffffff" w:val="clear"/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Участие в очных (возможен дистанционный формат) занятиях кружка, продолжительностью 2 академических часа (90 минут) 1 раз в неделю. </w:t>
      </w:r>
    </w:p>
    <w:p w:rsidR="00000000" w:rsidDel="00000000" w:rsidP="00000000" w:rsidRDefault="00000000" w:rsidRPr="00000000" w14:paraId="0000006B">
      <w:pPr>
        <w:pageBreakBefore w:val="0"/>
        <w:numPr>
          <w:ilvl w:val="0"/>
          <w:numId w:val="27"/>
        </w:numPr>
        <w:spacing w:line="259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Участие в семинарах.</w:t>
      </w:r>
    </w:p>
    <w:p w:rsidR="00000000" w:rsidDel="00000000" w:rsidP="00000000" w:rsidRDefault="00000000" w:rsidRPr="00000000" w14:paraId="0000006C">
      <w:pPr>
        <w:pageBreakBefore w:val="0"/>
        <w:numPr>
          <w:ilvl w:val="0"/>
          <w:numId w:val="27"/>
        </w:numPr>
        <w:spacing w:after="160" w:line="259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Участие в хакатонах. </w:t>
      </w:r>
    </w:p>
    <w:p w:rsidR="00000000" w:rsidDel="00000000" w:rsidP="00000000" w:rsidRDefault="00000000" w:rsidRPr="00000000" w14:paraId="0000006D">
      <w:pPr>
        <w:pageBreakBefore w:val="0"/>
        <w:spacing w:after="160" w:line="259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Самостоятельная работа, продолжительностью 2 академических часа 1 раз в неделю (90 минут)</w:t>
      </w:r>
    </w:p>
    <w:p w:rsidR="00000000" w:rsidDel="00000000" w:rsidP="00000000" w:rsidRDefault="00000000" w:rsidRPr="00000000" w14:paraId="0000006E">
      <w:pPr>
        <w:pageBreakBefore w:val="0"/>
        <w:numPr>
          <w:ilvl w:val="0"/>
          <w:numId w:val="16"/>
        </w:numPr>
        <w:spacing w:after="160" w:line="259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Самостоятельная работа. Изучение образовательных курсов, самостоятельное решение задач.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pStyle w:val="Heading2"/>
        <w:pageBreakBefore w:val="0"/>
        <w:shd w:fill="ffffff" w:val="clear"/>
        <w:spacing w:line="240" w:lineRule="auto"/>
        <w:ind w:left="0" w:firstLine="0"/>
        <w:jc w:val="both"/>
        <w:rPr/>
      </w:pPr>
      <w:bookmarkStart w:colFirst="0" w:colLast="0" w:name="_z40out57kvpf" w:id="15"/>
      <w:bookmarkEnd w:id="15"/>
      <w:r w:rsidDel="00000000" w:rsidR="00000000" w:rsidRPr="00000000">
        <w:rPr>
          <w:rtl w:val="0"/>
        </w:rPr>
        <w:t xml:space="preserve">Особенности организации учебного процесса преподавателя </w:t>
      </w:r>
    </w:p>
    <w:p w:rsidR="00000000" w:rsidDel="00000000" w:rsidP="00000000" w:rsidRDefault="00000000" w:rsidRPr="00000000" w14:paraId="00000070">
      <w:pPr>
        <w:pageBreakBefore w:val="0"/>
        <w:spacing w:after="160" w:line="259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Самостоятельная работа, продолжительностью  2 академических часа в неделю (90 минут).</w:t>
      </w:r>
    </w:p>
    <w:p w:rsidR="00000000" w:rsidDel="00000000" w:rsidP="00000000" w:rsidRDefault="00000000" w:rsidRPr="00000000" w14:paraId="00000071">
      <w:pPr>
        <w:pageBreakBefore w:val="0"/>
        <w:numPr>
          <w:ilvl w:val="0"/>
          <w:numId w:val="23"/>
        </w:numPr>
        <w:spacing w:line="259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Обучение - посещение вебинаров от профиля, прохождение образовательных онлайн курсов, самостоятельная работа с представленными профилем дидактическими материалами. Посещение вебинаров является обязательным требованием к преподавателям сетевого кружка в рамках образовательных программ по профилю и показывает их реальную активность и заинтересованность.</w:t>
      </w:r>
    </w:p>
    <w:p w:rsidR="00000000" w:rsidDel="00000000" w:rsidP="00000000" w:rsidRDefault="00000000" w:rsidRPr="00000000" w14:paraId="00000072">
      <w:pPr>
        <w:pageBreakBefore w:val="0"/>
        <w:numPr>
          <w:ilvl w:val="0"/>
          <w:numId w:val="23"/>
        </w:numPr>
        <w:spacing w:after="160" w:line="259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Подготовка к занятиям - педагог проводит подготовку к каждому занятию с учащимися.</w:t>
      </w:r>
    </w:p>
    <w:p w:rsidR="00000000" w:rsidDel="00000000" w:rsidP="00000000" w:rsidRDefault="00000000" w:rsidRPr="00000000" w14:paraId="00000073">
      <w:pPr>
        <w:pageBreakBefore w:val="0"/>
        <w:spacing w:after="160" w:line="259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Проведение очных </w:t>
      </w:r>
      <w:r w:rsidDel="00000000" w:rsidR="00000000" w:rsidRPr="00000000">
        <w:rPr>
          <w:rtl w:val="0"/>
        </w:rPr>
        <w:t xml:space="preserve">занятий </w:t>
      </w:r>
      <w:r w:rsidDel="00000000" w:rsidR="00000000" w:rsidRPr="00000000">
        <w:rPr>
          <w:sz w:val="24"/>
          <w:szCs w:val="24"/>
          <w:rtl w:val="0"/>
        </w:rPr>
        <w:t xml:space="preserve">(возможен дистанционный формат проведения) продолжительностью 2 академических часа (90 минут) 1 раз в неделю. </w:t>
      </w:r>
    </w:p>
    <w:p w:rsidR="00000000" w:rsidDel="00000000" w:rsidP="00000000" w:rsidRDefault="00000000" w:rsidRPr="00000000" w14:paraId="00000074">
      <w:pPr>
        <w:pageBreakBefore w:val="0"/>
        <w:numPr>
          <w:ilvl w:val="0"/>
          <w:numId w:val="22"/>
        </w:numPr>
        <w:spacing w:line="259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Проведение семинаров.</w:t>
      </w:r>
    </w:p>
    <w:p w:rsidR="00000000" w:rsidDel="00000000" w:rsidP="00000000" w:rsidRDefault="00000000" w:rsidRPr="00000000" w14:paraId="00000075">
      <w:pPr>
        <w:pageBreakBefore w:val="0"/>
        <w:numPr>
          <w:ilvl w:val="0"/>
          <w:numId w:val="22"/>
        </w:numPr>
        <w:spacing w:after="160" w:line="259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Проведение хакатонов.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pStyle w:val="Heading2"/>
        <w:pageBreakBefore w:val="0"/>
        <w:shd w:fill="ffffff" w:val="clear"/>
        <w:spacing w:line="240" w:lineRule="auto"/>
        <w:ind w:left="0" w:firstLine="0"/>
        <w:jc w:val="both"/>
        <w:rPr/>
      </w:pPr>
      <w:bookmarkStart w:colFirst="0" w:colLast="0" w:name="_a16dt7fw1cia" w:id="16"/>
      <w:bookmarkEnd w:id="16"/>
      <w:r w:rsidDel="00000000" w:rsidR="00000000" w:rsidRPr="00000000">
        <w:rPr>
          <w:b w:val="1"/>
          <w:rtl w:val="0"/>
        </w:rPr>
        <w:t xml:space="preserve">Сроки реализации программы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pageBreakBefore w:val="0"/>
        <w:shd w:fill="ffffff" w:val="clear"/>
        <w:ind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Общая продолжительность:</w:t>
      </w:r>
      <w:r w:rsidDel="00000000" w:rsidR="00000000" w:rsidRPr="00000000">
        <w:rPr>
          <w:sz w:val="24"/>
          <w:szCs w:val="24"/>
          <w:rtl w:val="0"/>
        </w:rPr>
        <w:t xml:space="preserve"> 4 месяца</w:t>
      </w:r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78">
      <w:pPr>
        <w:pageBreakBefore w:val="0"/>
        <w:shd w:fill="ffffff" w:val="clear"/>
        <w:ind w:firstLine="0"/>
        <w:rPr/>
      </w:pPr>
      <w:r w:rsidDel="00000000" w:rsidR="00000000" w:rsidRPr="00000000">
        <w:rPr>
          <w:rtl w:val="0"/>
        </w:rPr>
        <w:t xml:space="preserve">Общая трудоемкость: 64 часа.</w:t>
      </w:r>
    </w:p>
    <w:p w:rsidR="00000000" w:rsidDel="00000000" w:rsidP="00000000" w:rsidRDefault="00000000" w:rsidRPr="00000000" w14:paraId="00000079">
      <w:pPr>
        <w:pStyle w:val="Heading2"/>
        <w:pageBreakBefore w:val="0"/>
        <w:shd w:fill="ffffff" w:val="clear"/>
        <w:spacing w:line="240" w:lineRule="auto"/>
        <w:ind w:left="0" w:firstLine="0"/>
        <w:jc w:val="both"/>
        <w:rPr/>
      </w:pPr>
      <w:bookmarkStart w:colFirst="0" w:colLast="0" w:name="_gfslnkvvrhx0" w:id="17"/>
      <w:bookmarkEnd w:id="17"/>
      <w:r w:rsidDel="00000000" w:rsidR="00000000" w:rsidRPr="00000000">
        <w:rPr>
          <w:rtl w:val="0"/>
        </w:rPr>
        <w:t xml:space="preserve">Входные требования к знаниям, умениям и навыкам</w:t>
      </w:r>
    </w:p>
    <w:p w:rsidR="00000000" w:rsidDel="00000000" w:rsidP="00000000" w:rsidRDefault="00000000" w:rsidRPr="00000000" w14:paraId="0000007A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Для решения задач необходимы </w:t>
      </w:r>
      <w:r w:rsidDel="00000000" w:rsidR="00000000" w:rsidRPr="00000000">
        <w:rPr>
          <w:b w:val="1"/>
          <w:sz w:val="24"/>
          <w:szCs w:val="24"/>
          <w:rtl w:val="0"/>
        </w:rPr>
        <w:t xml:space="preserve">разделы информатики, </w:t>
      </w:r>
      <w:r w:rsidDel="00000000" w:rsidR="00000000" w:rsidRPr="00000000">
        <w:rPr>
          <w:sz w:val="24"/>
          <w:szCs w:val="24"/>
          <w:rtl w:val="0"/>
        </w:rPr>
        <w:t xml:space="preserve">посвященные следующим темам: программирование на языке Python, программная реализация алгоритмов решения математических задач, базовые навыки динамического программирования,  навыки численного моделирования, численное представление графов, определение связности графа.</w:t>
      </w:r>
    </w:p>
    <w:p w:rsidR="00000000" w:rsidDel="00000000" w:rsidP="00000000" w:rsidRDefault="00000000" w:rsidRPr="00000000" w14:paraId="0000007B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Для решения задач необходимы </w:t>
      </w:r>
      <w:r w:rsidDel="00000000" w:rsidR="00000000" w:rsidRPr="00000000">
        <w:rPr>
          <w:b w:val="1"/>
          <w:sz w:val="24"/>
          <w:szCs w:val="24"/>
          <w:rtl w:val="0"/>
        </w:rPr>
        <w:t xml:space="preserve">разделы математики,</w:t>
      </w:r>
      <w:r w:rsidDel="00000000" w:rsidR="00000000" w:rsidRPr="00000000">
        <w:rPr>
          <w:sz w:val="24"/>
          <w:szCs w:val="24"/>
          <w:rtl w:val="0"/>
        </w:rPr>
        <w:t xml:space="preserve"> посвященные темам: теория вероятностей, теория графов, численные алгоритмы (принципы работы критериев остановки), линейные функции, поиск оптимума функции, работа с числовыми рядами. дифференцирование, стереометрия, планиметрия, тригонометрия, элементы теории аукционов, теории игр.</w:t>
      </w:r>
    </w:p>
    <w:p w:rsidR="00000000" w:rsidDel="00000000" w:rsidP="00000000" w:rsidRDefault="00000000" w:rsidRPr="00000000" w14:paraId="0000007C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  <w:t xml:space="preserve">Для решения задач необходимы</w:t>
      </w:r>
      <w:r w:rsidDel="00000000" w:rsidR="00000000" w:rsidRPr="00000000">
        <w:rPr>
          <w:b w:val="1"/>
          <w:rtl w:val="0"/>
        </w:rPr>
        <w:t xml:space="preserve"> р</w:t>
      </w:r>
      <w:r w:rsidDel="00000000" w:rsidR="00000000" w:rsidRPr="00000000">
        <w:rPr>
          <w:b w:val="1"/>
          <w:sz w:val="24"/>
          <w:szCs w:val="24"/>
          <w:rtl w:val="0"/>
        </w:rPr>
        <w:t xml:space="preserve">азделы физики</w:t>
      </w:r>
      <w:r w:rsidDel="00000000" w:rsidR="00000000" w:rsidRPr="00000000">
        <w:rPr>
          <w:sz w:val="24"/>
          <w:szCs w:val="24"/>
          <w:rtl w:val="0"/>
        </w:rPr>
        <w:t xml:space="preserve">, посвященные темам: закон Кирхгофа, закон Ома,  работа электрического тока, принципы работы электрогенераторов.</w:t>
      </w:r>
    </w:p>
    <w:p w:rsidR="00000000" w:rsidDel="00000000" w:rsidP="00000000" w:rsidRDefault="00000000" w:rsidRPr="00000000" w14:paraId="0000007D">
      <w:pPr>
        <w:pageBreakBefore w:val="0"/>
        <w:widowControl w:val="0"/>
        <w:tabs>
          <w:tab w:val="left" w:leader="none" w:pos="709"/>
        </w:tabs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Требует не только школьные знания, но и факультативные знания, доступные школьнику. </w:t>
      </w:r>
    </w:p>
    <w:p w:rsidR="00000000" w:rsidDel="00000000" w:rsidP="00000000" w:rsidRDefault="00000000" w:rsidRPr="00000000" w14:paraId="0000007E">
      <w:pPr>
        <w:pStyle w:val="Heading2"/>
        <w:shd w:fill="ffffff" w:val="clear"/>
        <w:spacing w:after="160" w:before="0" w:line="363.02727272727276" w:lineRule="auto"/>
        <w:ind w:firstLine="0"/>
        <w:rPr>
          <w:sz w:val="24"/>
          <w:szCs w:val="24"/>
        </w:rPr>
      </w:pPr>
      <w:bookmarkStart w:colFirst="0" w:colLast="0" w:name="_jsoai29wqv74" w:id="18"/>
      <w:bookmarkEnd w:id="18"/>
      <w:r w:rsidDel="00000000" w:rsidR="00000000" w:rsidRPr="00000000">
        <w:rPr>
          <w:sz w:val="24"/>
          <w:szCs w:val="24"/>
          <w:rtl w:val="0"/>
        </w:rPr>
        <w:t xml:space="preserve">Планируемые результаты освоения программы</w:t>
      </w:r>
    </w:p>
    <w:p w:rsidR="00000000" w:rsidDel="00000000" w:rsidP="00000000" w:rsidRDefault="00000000" w:rsidRPr="00000000" w14:paraId="0000007F">
      <w:pPr>
        <w:pStyle w:val="Heading3"/>
        <w:ind w:firstLine="0"/>
        <w:rPr>
          <w:b w:val="0"/>
          <w:color w:val="434343"/>
        </w:rPr>
      </w:pPr>
      <w:bookmarkStart w:colFirst="0" w:colLast="0" w:name="_uxvi4v5rbnif" w:id="19"/>
      <w:bookmarkEnd w:id="19"/>
      <w:r w:rsidDel="00000000" w:rsidR="00000000" w:rsidRPr="00000000">
        <w:rPr>
          <w:rtl w:val="0"/>
        </w:rPr>
        <w:t xml:space="preserve">Планируемые предметные результаты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numPr>
          <w:ilvl w:val="0"/>
          <w:numId w:val="10"/>
        </w:numPr>
        <w:spacing w:after="0" w:line="276" w:lineRule="auto"/>
        <w:ind w:left="720" w:hanging="360"/>
        <w:jc w:val="left"/>
        <w:rPr>
          <w:b w:val="0"/>
          <w:sz w:val="24"/>
          <w:szCs w:val="24"/>
        </w:rPr>
      </w:pPr>
      <w:r w:rsidDel="00000000" w:rsidR="00000000" w:rsidRPr="00000000">
        <w:rPr>
          <w:rtl w:val="0"/>
        </w:rPr>
        <w:t xml:space="preserve">знакомство с интеллектуальной энергетикой </w:t>
      </w:r>
    </w:p>
    <w:p w:rsidR="00000000" w:rsidDel="00000000" w:rsidP="00000000" w:rsidRDefault="00000000" w:rsidRPr="00000000" w14:paraId="00000081">
      <w:pPr>
        <w:numPr>
          <w:ilvl w:val="0"/>
          <w:numId w:val="10"/>
        </w:numPr>
        <w:spacing w:after="0" w:line="240" w:lineRule="auto"/>
        <w:ind w:left="720" w:hanging="360"/>
      </w:pPr>
      <w:r w:rsidDel="00000000" w:rsidR="00000000" w:rsidRPr="00000000">
        <w:rPr>
          <w:rtl w:val="0"/>
        </w:rPr>
        <w:t xml:space="preserve">навыки информационного поиска, анализа и обработки данных</w:t>
      </w:r>
    </w:p>
    <w:p w:rsidR="00000000" w:rsidDel="00000000" w:rsidP="00000000" w:rsidRDefault="00000000" w:rsidRPr="00000000" w14:paraId="00000082">
      <w:pPr>
        <w:numPr>
          <w:ilvl w:val="0"/>
          <w:numId w:val="10"/>
        </w:numPr>
        <w:spacing w:after="0" w:line="240" w:lineRule="auto"/>
        <w:ind w:left="720" w:hanging="360"/>
      </w:pPr>
      <w:r w:rsidDel="00000000" w:rsidR="00000000" w:rsidRPr="00000000">
        <w:rPr>
          <w:rtl w:val="0"/>
        </w:rPr>
        <w:t xml:space="preserve">навыки программирования и знания по информатике по следующим темам: циклы, чтение данных  из стандартного потока, ветвления, работа с массивами и словарями, работа с классами и модулями, алгоритмы на графах, работа с матрицами, алгоритмы динамического программирования, численные оптимизационные алгоритмы, принципы работы критериев остановки численных алгоритмов в пространстве, работа со случайными величинами</w:t>
      </w:r>
    </w:p>
    <w:p w:rsidR="00000000" w:rsidDel="00000000" w:rsidP="00000000" w:rsidRDefault="00000000" w:rsidRPr="00000000" w14:paraId="00000083">
      <w:pPr>
        <w:numPr>
          <w:ilvl w:val="0"/>
          <w:numId w:val="10"/>
        </w:numPr>
        <w:spacing w:after="0" w:line="240" w:lineRule="auto"/>
        <w:ind w:left="720" w:hanging="360"/>
      </w:pPr>
      <w:r w:rsidDel="00000000" w:rsidR="00000000" w:rsidRPr="00000000">
        <w:rPr>
          <w:rtl w:val="0"/>
        </w:rPr>
        <w:t xml:space="preserve">базовое понимание теории игр</w:t>
      </w:r>
    </w:p>
    <w:p w:rsidR="00000000" w:rsidDel="00000000" w:rsidP="00000000" w:rsidRDefault="00000000" w:rsidRPr="00000000" w14:paraId="00000084">
      <w:pPr>
        <w:numPr>
          <w:ilvl w:val="0"/>
          <w:numId w:val="10"/>
        </w:numPr>
        <w:spacing w:after="0" w:line="240" w:lineRule="auto"/>
        <w:ind w:left="720" w:hanging="360"/>
      </w:pPr>
      <w:r w:rsidDel="00000000" w:rsidR="00000000" w:rsidRPr="00000000">
        <w:rPr>
          <w:rtl w:val="0"/>
        </w:rPr>
        <w:t xml:space="preserve">навыки работы со статистикой и теорией вероятности.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</w:pPr>
      <w:r w:rsidDel="00000000" w:rsidR="00000000" w:rsidRPr="00000000">
        <w:rPr>
          <w:rtl w:val="0"/>
        </w:rPr>
        <w:t xml:space="preserve">навыки численного моделирования, </w:t>
      </w:r>
      <w:r w:rsidDel="00000000" w:rsidR="00000000" w:rsidRPr="00000000">
        <w:rPr>
          <w:rtl w:val="0"/>
        </w:rPr>
        <w:t xml:space="preserve">навыки работы с математическими моделями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</w:pPr>
      <w:r w:rsidDel="00000000" w:rsidR="00000000" w:rsidRPr="00000000">
        <w:rPr>
          <w:rtl w:val="0"/>
        </w:rPr>
        <w:t xml:space="preserve">навыки работы с физическими моделями, понимание тем: термодинамика и статика,  динамика, параллельные и последовательные сопротивления,  базовые знания из области физики (электродинамика) и электротехники.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pStyle w:val="Heading3"/>
        <w:ind w:firstLine="0"/>
        <w:rPr>
          <w:color w:val="434343"/>
          <w:sz w:val="28"/>
          <w:szCs w:val="28"/>
        </w:rPr>
      </w:pPr>
      <w:bookmarkStart w:colFirst="0" w:colLast="0" w:name="_tj2kea5pjtqi" w:id="20"/>
      <w:bookmarkEnd w:id="20"/>
      <w:r w:rsidDel="00000000" w:rsidR="00000000" w:rsidRPr="00000000">
        <w:rPr>
          <w:rtl w:val="0"/>
        </w:rPr>
        <w:t xml:space="preserve">Метапредметные результаты обучения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widowControl w:val="0"/>
        <w:numPr>
          <w:ilvl w:val="0"/>
          <w:numId w:val="14"/>
        </w:numPr>
        <w:tabs>
          <w:tab w:val="left" w:leader="none" w:pos="360"/>
        </w:tabs>
        <w:spacing w:after="0" w:line="240" w:lineRule="auto"/>
        <w:ind w:left="360" w:hanging="360"/>
        <w:rPr>
          <w:rFonts w:ascii="Times New Roman" w:cs="Times New Roman" w:eastAsia="Times New Roman" w:hAnsi="Times New Roman"/>
          <w:b w:val="0"/>
          <w:sz w:val="24"/>
          <w:szCs w:val="24"/>
        </w:rPr>
      </w:pPr>
      <w:r w:rsidDel="00000000" w:rsidR="00000000" w:rsidRPr="00000000">
        <w:rPr>
          <w:rtl w:val="0"/>
        </w:rPr>
        <w:t xml:space="preserve">умение самостоятельно планировать пути достижения целей, развивать способности дробить задачу на этапы, выполнять и отлаживать каждый последовательно, осознанно выбирать наиболее эффективные способы решения учебных и познавательных задач;</w:t>
      </w:r>
    </w:p>
    <w:p w:rsidR="00000000" w:rsidDel="00000000" w:rsidP="00000000" w:rsidRDefault="00000000" w:rsidRPr="00000000" w14:paraId="0000008A">
      <w:pPr>
        <w:widowControl w:val="0"/>
        <w:numPr>
          <w:ilvl w:val="0"/>
          <w:numId w:val="14"/>
        </w:numPr>
        <w:tabs>
          <w:tab w:val="left" w:leader="none" w:pos="360"/>
        </w:tabs>
        <w:spacing w:after="0" w:line="240" w:lineRule="auto"/>
        <w:ind w:left="360" w:hanging="360"/>
        <w:rPr>
          <w:rFonts w:ascii="Times New Roman" w:cs="Times New Roman" w:eastAsia="Times New Roman" w:hAnsi="Times New Roman"/>
          <w:b w:val="0"/>
          <w:sz w:val="24"/>
          <w:szCs w:val="24"/>
        </w:rPr>
      </w:pPr>
      <w:r w:rsidDel="00000000" w:rsidR="00000000" w:rsidRPr="00000000">
        <w:rPr>
          <w:rtl w:val="0"/>
        </w:rPr>
        <w:t xml:space="preserve">умение оценивать правильность выполнения учебной задачи, собственные возможности её решения;</w:t>
      </w:r>
    </w:p>
    <w:p w:rsidR="00000000" w:rsidDel="00000000" w:rsidP="00000000" w:rsidRDefault="00000000" w:rsidRPr="00000000" w14:paraId="0000008B">
      <w:pPr>
        <w:widowControl w:val="0"/>
        <w:numPr>
          <w:ilvl w:val="0"/>
          <w:numId w:val="14"/>
        </w:numPr>
        <w:tabs>
          <w:tab w:val="left" w:leader="none" w:pos="360"/>
        </w:tabs>
        <w:spacing w:after="0" w:line="240" w:lineRule="auto"/>
        <w:ind w:left="360" w:hanging="360"/>
        <w:rPr>
          <w:rFonts w:ascii="Times New Roman" w:cs="Times New Roman" w:eastAsia="Times New Roman" w:hAnsi="Times New Roman"/>
          <w:b w:val="0"/>
          <w:sz w:val="24"/>
          <w:szCs w:val="24"/>
        </w:rPr>
      </w:pPr>
      <w:r w:rsidDel="00000000" w:rsidR="00000000" w:rsidRPr="00000000">
        <w:rPr>
          <w:rtl w:val="0"/>
        </w:rPr>
        <w:t xml:space="preserve">формирование и развитие компетентности в области использования информационно-коммуникационных технологий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pStyle w:val="Heading3"/>
        <w:spacing w:after="80" w:before="320" w:line="363.02727272727276" w:lineRule="auto"/>
        <w:ind w:firstLine="0"/>
        <w:jc w:val="left"/>
        <w:rPr>
          <w:b w:val="0"/>
          <w:color w:val="434343"/>
          <w:sz w:val="28"/>
          <w:szCs w:val="28"/>
        </w:rPr>
      </w:pPr>
      <w:bookmarkStart w:colFirst="0" w:colLast="0" w:name="_c2qijazho1un" w:id="21"/>
      <w:bookmarkEnd w:id="21"/>
      <w:r w:rsidDel="00000000" w:rsidR="00000000" w:rsidRPr="00000000">
        <w:rPr>
          <w:rtl w:val="0"/>
        </w:rPr>
        <w:t xml:space="preserve">Личностные результаты обучения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widowControl w:val="0"/>
        <w:numPr>
          <w:ilvl w:val="0"/>
          <w:numId w:val="14"/>
        </w:numPr>
        <w:tabs>
          <w:tab w:val="left" w:leader="none" w:pos="360"/>
        </w:tabs>
        <w:spacing w:after="0" w:line="240" w:lineRule="auto"/>
        <w:ind w:left="360" w:hanging="360"/>
        <w:rPr>
          <w:rFonts w:ascii="Times New Roman" w:cs="Times New Roman" w:eastAsia="Times New Roman" w:hAnsi="Times New Roman"/>
          <w:b w:val="0"/>
          <w:sz w:val="24"/>
          <w:szCs w:val="24"/>
        </w:rPr>
      </w:pPr>
      <w:r w:rsidDel="00000000" w:rsidR="00000000" w:rsidRPr="00000000">
        <w:rPr>
          <w:rtl w:val="0"/>
        </w:rPr>
        <w:t xml:space="preserve">формирование целостного мировоззрения, соответствующего современному уровню развития интеллектуальных энергетических систем.</w:t>
      </w:r>
    </w:p>
    <w:p w:rsidR="00000000" w:rsidDel="00000000" w:rsidP="00000000" w:rsidRDefault="00000000" w:rsidRPr="00000000" w14:paraId="0000008E">
      <w:pPr>
        <w:widowControl w:val="0"/>
        <w:numPr>
          <w:ilvl w:val="0"/>
          <w:numId w:val="14"/>
        </w:numPr>
        <w:tabs>
          <w:tab w:val="left" w:leader="none" w:pos="360"/>
        </w:tabs>
        <w:spacing w:after="0" w:line="240" w:lineRule="auto"/>
        <w:ind w:left="360" w:hanging="360"/>
        <w:rPr>
          <w:rFonts w:ascii="Times New Roman" w:cs="Times New Roman" w:eastAsia="Times New Roman" w:hAnsi="Times New Roman"/>
          <w:b w:val="0"/>
          <w:sz w:val="24"/>
          <w:szCs w:val="24"/>
        </w:rPr>
      </w:pPr>
      <w:r w:rsidDel="00000000" w:rsidR="00000000" w:rsidRPr="00000000">
        <w:rPr>
          <w:rtl w:val="0"/>
        </w:rPr>
        <w:t xml:space="preserve">формирование коммуникативной компетентности в общении и сотрудничестве со сверстниками, взрослыми в процессе образовательной, учебно-исследовательской деятельности;</w:t>
      </w:r>
    </w:p>
    <w:p w:rsidR="00000000" w:rsidDel="00000000" w:rsidP="00000000" w:rsidRDefault="00000000" w:rsidRPr="00000000" w14:paraId="0000008F">
      <w:pPr>
        <w:widowControl w:val="0"/>
        <w:numPr>
          <w:ilvl w:val="0"/>
          <w:numId w:val="14"/>
        </w:numPr>
        <w:tabs>
          <w:tab w:val="left" w:leader="none" w:pos="360"/>
        </w:tabs>
        <w:spacing w:after="0" w:line="240" w:lineRule="auto"/>
        <w:ind w:left="360" w:hanging="360"/>
        <w:rPr>
          <w:rFonts w:ascii="Times New Roman" w:cs="Times New Roman" w:eastAsia="Times New Roman" w:hAnsi="Times New Roman"/>
          <w:b w:val="0"/>
          <w:sz w:val="24"/>
          <w:szCs w:val="24"/>
        </w:rPr>
      </w:pPr>
      <w:r w:rsidDel="00000000" w:rsidR="00000000" w:rsidRPr="00000000">
        <w:rPr>
          <w:rtl w:val="0"/>
        </w:rPr>
        <w:t xml:space="preserve">формирование сознательного отношения к непрерывному образованию как условию успешной профессиональной и общественной деятельности.</w:t>
      </w:r>
    </w:p>
    <w:p w:rsidR="00000000" w:rsidDel="00000000" w:rsidP="00000000" w:rsidRDefault="00000000" w:rsidRPr="00000000" w14:paraId="00000090">
      <w:pPr>
        <w:widowControl w:val="0"/>
        <w:tabs>
          <w:tab w:val="left" w:leader="none" w:pos="360"/>
        </w:tabs>
        <w:spacing w:after="0" w:line="240" w:lineRule="auto"/>
        <w:ind w:left="35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pStyle w:val="Heading2"/>
        <w:shd w:fill="ffffff" w:val="clear"/>
        <w:spacing w:line="276" w:lineRule="auto"/>
        <w:ind w:firstLine="0"/>
        <w:jc w:val="left"/>
        <w:rPr/>
      </w:pPr>
      <w:bookmarkStart w:colFirst="0" w:colLast="0" w:name="_yaruanzhls5" w:id="22"/>
      <w:bookmarkEnd w:id="22"/>
      <w:r w:rsidDel="00000000" w:rsidR="00000000" w:rsidRPr="00000000">
        <w:rPr>
          <w:rtl w:val="0"/>
        </w:rPr>
        <w:t xml:space="preserve">Календарно-тематическое планирование</w:t>
      </w:r>
    </w:p>
    <w:tbl>
      <w:tblPr>
        <w:tblStyle w:val="Table1"/>
        <w:tblW w:w="861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025"/>
        <w:gridCol w:w="1485"/>
        <w:gridCol w:w="2100"/>
        <w:tblGridChange w:id="0">
          <w:tblGrid>
            <w:gridCol w:w="5025"/>
            <w:gridCol w:w="1485"/>
            <w:gridCol w:w="2100"/>
          </w:tblGrid>
        </w:tblGridChange>
      </w:tblGrid>
      <w:tr>
        <w:trPr>
          <w:cantSplit w:val="0"/>
          <w:trHeight w:val="495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pageBreakBefore w:val="0"/>
              <w:widowControl w:val="0"/>
              <w:spacing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Тема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93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Количество часов</w:t>
            </w:r>
          </w:p>
        </w:tc>
      </w:tr>
      <w:tr>
        <w:trPr>
          <w:cantSplit w:val="0"/>
          <w:trHeight w:val="771.95312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95">
            <w:pPr>
              <w:pageBreakBefore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pageBreakBefore w:val="0"/>
              <w:widowControl w:val="0"/>
              <w:spacing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Аудиторных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pageBreakBefore w:val="0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Самостоятельная работа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98">
            <w:pPr>
              <w:pageBreakBefore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Образовательный семинар “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Интеллектуализация энергетик</w:t>
            </w:r>
            <w:r w:rsidDel="00000000" w:rsidR="00000000" w:rsidRPr="00000000">
              <w:rPr>
                <w:rtl w:val="0"/>
              </w:rPr>
              <w:t xml:space="preserve">и. Парадоксальный кризис энергетики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”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pageBreakBefore w:val="0"/>
              <w:widowControl w:val="0"/>
              <w:spacing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pageBreakBefore w:val="0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2.92968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9B">
            <w:pPr>
              <w:pageBreakBefore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Семинар по решению задач на тему:  “Теория игр”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pageBreakBefore w:val="0"/>
              <w:widowControl w:val="0"/>
              <w:spacing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pageBreakBefore w:val="0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</w:t>
            </w:r>
          </w:p>
        </w:tc>
      </w:tr>
      <w:tr>
        <w:trPr>
          <w:cantSplit w:val="0"/>
          <w:trHeight w:val="662.92968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9E">
            <w:pPr>
              <w:pageBreakBefore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Образовательный семинар “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Цифровизация в энергетике. Невозможность цифровизации. Системы”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pageBreakBefore w:val="0"/>
              <w:widowControl w:val="0"/>
              <w:spacing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pageBreakBefore w:val="0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A1">
            <w:pPr>
              <w:pageBreakBefore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Семинар по решению задач на тему:  “Математические модели”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pageBreakBefore w:val="0"/>
              <w:widowControl w:val="0"/>
              <w:spacing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pageBreakBefore w:val="0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A4">
            <w:pPr>
              <w:pageBreakBefore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Образовательный семинар “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Образовательные технологии. Энергетика. </w:t>
            </w:r>
            <w:r w:rsidDel="00000000" w:rsidR="00000000" w:rsidRPr="00000000">
              <w:rPr>
                <w:rtl w:val="0"/>
              </w:rPr>
              <w:t xml:space="preserve">Основные понятия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widowControl w:val="0"/>
              <w:spacing w:line="240" w:lineRule="auto"/>
              <w:ind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widowControl w:val="0"/>
              <w:spacing w:line="240" w:lineRule="auto"/>
              <w:ind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A7">
            <w:pPr>
              <w:pageBreakBefore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Семинар по решению задач на тему: “Теория вероятностей”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pageBreakBefore w:val="0"/>
              <w:widowControl w:val="0"/>
              <w:spacing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pageBreakBefore w:val="0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AA">
            <w:pPr>
              <w:pageBreakBefore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Образовательный семинар “Физические законы. </w:t>
            </w:r>
            <w:r w:rsidDel="00000000" w:rsidR="00000000" w:rsidRPr="00000000">
              <w:rPr>
                <w:rtl w:val="0"/>
              </w:rPr>
              <w:t xml:space="preserve">Потребители энергии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”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pageBreakBefore w:val="0"/>
              <w:widowControl w:val="0"/>
              <w:spacing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pageBreakBefore w:val="0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5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AD">
            <w:pPr>
              <w:pageBreakBefore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Семинар по решению задач на тему:  “Физика”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pageBreakBefore w:val="0"/>
              <w:widowControl w:val="0"/>
              <w:spacing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pageBreakBefore w:val="0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B0">
            <w:pPr>
              <w:pageBreakBefore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Образовательный семинар “Генераторы энергии. </w:t>
            </w:r>
            <w:r w:rsidDel="00000000" w:rsidR="00000000" w:rsidRPr="00000000">
              <w:rPr>
                <w:rtl w:val="0"/>
              </w:rPr>
              <w:t xml:space="preserve">Возобновляемые источники энергии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”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widowControl w:val="0"/>
              <w:spacing w:line="240" w:lineRule="auto"/>
              <w:ind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widowControl w:val="0"/>
              <w:spacing w:line="240" w:lineRule="auto"/>
              <w:ind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</w:tr>
      <w:tr>
        <w:trPr>
          <w:cantSplit w:val="0"/>
          <w:trHeight w:val="596.9531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B3">
            <w:pPr>
              <w:pageBreakBefore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Семинар по решению задач на тему: “Алгоритмы”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pageBreakBefore w:val="0"/>
              <w:widowControl w:val="0"/>
              <w:spacing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pageBreakBefore w:val="0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B6">
            <w:pPr>
              <w:pageBreakBefore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Образовательный семинар “Устройство энергосистемы. </w:t>
            </w:r>
            <w:r w:rsidDel="00000000" w:rsidR="00000000" w:rsidRPr="00000000">
              <w:rPr>
                <w:rtl w:val="0"/>
              </w:rPr>
              <w:t xml:space="preserve">Системы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”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widowControl w:val="0"/>
              <w:spacing w:line="240" w:lineRule="auto"/>
              <w:ind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widowControl w:val="0"/>
              <w:spacing w:line="240" w:lineRule="auto"/>
              <w:ind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B9">
            <w:pPr>
              <w:pageBreakBefore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Семинар по решению задач на тему: “Графы”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pageBreakBefore w:val="0"/>
              <w:widowControl w:val="0"/>
              <w:spacing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pageBreakBefore w:val="0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</w:t>
            </w:r>
          </w:p>
        </w:tc>
      </w:tr>
      <w:tr>
        <w:trPr>
          <w:cantSplit w:val="0"/>
          <w:trHeight w:val="6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BC">
            <w:pPr>
              <w:pageBreakBefore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Образовательный семинар “Базовые понятия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архитектуры интернета энергии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. </w:t>
            </w:r>
            <w:r w:rsidDel="00000000" w:rsidR="00000000" w:rsidRPr="00000000">
              <w:rPr>
                <w:rtl w:val="0"/>
              </w:rPr>
              <w:t xml:space="preserve">Основные экономические понятия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”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widowControl w:val="0"/>
              <w:spacing w:line="240" w:lineRule="auto"/>
              <w:ind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widowControl w:val="0"/>
              <w:spacing w:line="240" w:lineRule="auto"/>
              <w:ind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</w:tr>
      <w:tr>
        <w:trPr>
          <w:cantSplit w:val="0"/>
          <w:trHeight w:val="6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BF">
            <w:pPr>
              <w:pageBreakBefore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Образовательный семинар “Технические решения для гибкого урегулирования. </w:t>
            </w:r>
            <w:r w:rsidDel="00000000" w:rsidR="00000000" w:rsidRPr="00000000">
              <w:rPr>
                <w:rtl w:val="0"/>
              </w:rPr>
              <w:t xml:space="preserve">Топология сетей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”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widowControl w:val="0"/>
              <w:spacing w:line="240" w:lineRule="auto"/>
              <w:ind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widowControl w:val="0"/>
              <w:spacing w:line="240" w:lineRule="auto"/>
              <w:ind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C2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Образовательный семинар “Программирование. АСУ”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widowControl w:val="0"/>
              <w:spacing w:line="240" w:lineRule="auto"/>
              <w:ind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widowControl w:val="0"/>
              <w:spacing w:line="240" w:lineRule="auto"/>
              <w:ind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</w:tr>
      <w:tr>
        <w:trPr>
          <w:cantSplit w:val="0"/>
          <w:trHeight w:val="6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C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Образовательный семинар “Аукционы. Взаимодействие игроков”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widowControl w:val="0"/>
              <w:spacing w:line="240" w:lineRule="auto"/>
              <w:ind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widowControl w:val="0"/>
              <w:spacing w:line="240" w:lineRule="auto"/>
              <w:ind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pageBreakBefore w:val="0"/>
              <w:tabs>
                <w:tab w:val="left" w:leader="none" w:pos="5103"/>
              </w:tabs>
              <w:spacing w:line="240" w:lineRule="auto"/>
              <w:ind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Итого часов: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pageBreakBefore w:val="0"/>
              <w:widowControl w:val="0"/>
              <w:spacing w:line="240" w:lineRule="auto"/>
              <w:ind w:left="0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32 часа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pageBreakBefore w:val="0"/>
              <w:widowControl w:val="0"/>
              <w:spacing w:line="240" w:lineRule="auto"/>
              <w:ind w:left="0" w:firstLine="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32 часа</w:t>
            </w:r>
          </w:p>
        </w:tc>
      </w:tr>
    </w:tbl>
    <w:p w:rsidR="00000000" w:rsidDel="00000000" w:rsidP="00000000" w:rsidRDefault="00000000" w:rsidRPr="00000000" w14:paraId="000000CB">
      <w:pPr>
        <w:pStyle w:val="Heading3"/>
        <w:shd w:fill="ffffff" w:val="clear"/>
        <w:spacing w:after="0" w:line="276" w:lineRule="auto"/>
        <w:ind w:firstLine="0"/>
        <w:jc w:val="left"/>
        <w:rPr/>
      </w:pPr>
      <w:bookmarkStart w:colFirst="0" w:colLast="0" w:name="_89wlhpsbblx6" w:id="23"/>
      <w:bookmarkEnd w:id="2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pStyle w:val="Heading3"/>
        <w:shd w:fill="ffffff" w:val="clear"/>
        <w:spacing w:after="0" w:line="276" w:lineRule="auto"/>
        <w:ind w:firstLine="0"/>
        <w:jc w:val="left"/>
        <w:rPr/>
      </w:pPr>
      <w:bookmarkStart w:colFirst="0" w:colLast="0" w:name="_ajqza5w06olc" w:id="24"/>
      <w:bookmarkEnd w:id="24"/>
      <w:r w:rsidDel="00000000" w:rsidR="00000000" w:rsidRPr="00000000">
        <w:rPr>
          <w:rtl w:val="0"/>
        </w:rPr>
        <w:t xml:space="preserve">Содержание курса</w:t>
      </w:r>
    </w:p>
    <w:p w:rsidR="00000000" w:rsidDel="00000000" w:rsidP="00000000" w:rsidRDefault="00000000" w:rsidRPr="00000000" w14:paraId="000000CD">
      <w:pPr>
        <w:shd w:fill="ffffff" w:val="clear"/>
        <w:spacing w:after="0" w:line="276" w:lineRule="auto"/>
        <w:ind w:firstLine="0"/>
        <w:jc w:val="center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495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035"/>
        <w:gridCol w:w="3975"/>
        <w:gridCol w:w="1485"/>
        <w:tblGridChange w:id="0">
          <w:tblGrid>
            <w:gridCol w:w="4035"/>
            <w:gridCol w:w="3975"/>
            <w:gridCol w:w="148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spacing w:after="0" w:line="276" w:lineRule="auto"/>
              <w:ind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Наименование тем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spacing w:after="0" w:line="276" w:lineRule="auto"/>
              <w:ind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Содержание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spacing w:after="0" w:line="276" w:lineRule="auto"/>
              <w:ind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Виды учебных занятий, учебных работ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D1">
            <w:pPr>
              <w:spacing w:line="240" w:lineRule="auto"/>
              <w:ind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Образовательный семинар “</w:t>
            </w:r>
            <w:r w:rsidDel="00000000" w:rsidR="00000000" w:rsidRPr="00000000">
              <w:rPr>
                <w:rtl w:val="0"/>
              </w:rPr>
              <w:t xml:space="preserve">Интеллектуализация энергетик</w:t>
            </w:r>
            <w:r w:rsidDel="00000000" w:rsidR="00000000" w:rsidRPr="00000000">
              <w:rPr>
                <w:rtl w:val="0"/>
              </w:rPr>
              <w:t xml:space="preserve">и. Парадоксальный кризис энергетики”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spacing w:after="0" w:line="24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Наши представления об автоматизации и управлении энергетическими системами часто сводятся к кинематографическим образам. Разберемся насколько они совпадают с реальностью. Рассмотрим что закладывалось при проектировании энергосистем, как формировалась энергетика России и что происходит сейчас.</w:t>
            </w:r>
          </w:p>
          <w:p w:rsidR="00000000" w:rsidDel="00000000" w:rsidP="00000000" w:rsidRDefault="00000000" w:rsidRPr="00000000" w14:paraId="000000D3">
            <w:pPr>
              <w:spacing w:after="0" w:line="24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Энергетика — сложная система, которая существует и не останавливается только благодаря усилиям тысяч людей. Для таких систем любые изменения увеличивают риск отказа и саморазрушения. Автор рассуждает о том, как новые технологии из лучших побуждений угрожают её разрушить.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widowControl w:val="0"/>
              <w:spacing w:after="0" w:line="240" w:lineRule="auto"/>
              <w:ind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образовательный семинар, тесты на самопроверку</w:t>
            </w:r>
          </w:p>
        </w:tc>
      </w:tr>
      <w:tr>
        <w:trPr>
          <w:cantSplit w:val="0"/>
          <w:trHeight w:val="662.92968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D5">
            <w:pPr>
              <w:spacing w:line="240" w:lineRule="auto"/>
              <w:ind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Семинар по решению задач на тему:  “Теория игр”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spacing w:after="0" w:line="24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На финале участникам предстоит на одном поле столкнуться с другими командами, и понимание основ теории игр позволит объективнее оценивать игровую ситуацию в условиях конкуренции за ресурсы. Здесь важны не столько математические модели (они здесь достаточно простые), сколько умение оценить и построить стратегию, а также отследить типовые паттерны (например, дилемма заключённого).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widowControl w:val="0"/>
              <w:spacing w:after="0" w:line="240" w:lineRule="auto"/>
              <w:ind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семинар по решению задач</w:t>
            </w:r>
          </w:p>
        </w:tc>
      </w:tr>
      <w:tr>
        <w:trPr>
          <w:cantSplit w:val="0"/>
          <w:trHeight w:val="812.92968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D8">
            <w:pPr>
              <w:spacing w:line="240" w:lineRule="auto"/>
              <w:ind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Образовательный семинар “</w:t>
            </w:r>
            <w:r w:rsidDel="00000000" w:rsidR="00000000" w:rsidRPr="00000000">
              <w:rPr>
                <w:rtl w:val="0"/>
              </w:rPr>
              <w:t xml:space="preserve">Цифровизация в энергетике. Невозможность цифровизации. </w:t>
            </w:r>
            <w:r w:rsidDel="00000000" w:rsidR="00000000" w:rsidRPr="00000000">
              <w:rPr>
                <w:rtl w:val="0"/>
              </w:rPr>
              <w:t xml:space="preserve">Системы</w:t>
            </w:r>
            <w:r w:rsidDel="00000000" w:rsidR="00000000" w:rsidRPr="00000000">
              <w:rPr>
                <w:rtl w:val="0"/>
              </w:rPr>
              <w:t xml:space="preserve">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spacing w:after="0" w:line="24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В нашем мире цифровое управление встречает определенные сложности и невозможно в полном объеме. У нас есть прекрасный способ получения разных описаний реального мира, на уже существующих данных и информации. Но когда мы имеем дело с реальными сложными системами, то стоит помнить о том, что модель всегда упрощает реальность.</w:t>
            </w:r>
          </w:p>
          <w:p w:rsidR="00000000" w:rsidDel="00000000" w:rsidP="00000000" w:rsidRDefault="00000000" w:rsidRPr="00000000" w14:paraId="000000DA">
            <w:pPr>
              <w:spacing w:after="0" w:line="24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Рассмотрим возможности, которые открывает цифровизация в энергетике и то, как встреча IT и телекоммуникации с энергетикой влияет на управление энергосистемой.</w:t>
            </w:r>
          </w:p>
          <w:p w:rsidR="00000000" w:rsidDel="00000000" w:rsidP="00000000" w:rsidRDefault="00000000" w:rsidRPr="00000000" w14:paraId="000000DB">
            <w:pPr>
              <w:spacing w:after="0" w:line="24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Система - это множество элементов, связей и взаимодействий. С количеством элементов растет количество связей, а если связи сложные и множественные, то это огромное увеличение сложности, которое растет очень быстро с ростом числа элементов. В этой теме поговорим о свойствах систем и о требованиях, которые предъявляются энергосистемам.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widowControl w:val="0"/>
              <w:spacing w:after="0" w:line="240" w:lineRule="auto"/>
              <w:ind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образовательный семинар, тесты на самопроверку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DD">
            <w:pPr>
              <w:spacing w:line="240" w:lineRule="auto"/>
              <w:ind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Семинар по решению задач на тему:  “Математические модели”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spacing w:after="0" w:line="24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Работа со сложными математическими моделями и системами – фундаментальный навык, в полной мере раскрывающийся при работе с финальной задачей. Все задачи так или иначе подталкивают к работе с моделью, но эти задачи – сильнее всего. Здесь важно не испугаться математической или информационной сложности и решать задачу шаг за шагом.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widowControl w:val="0"/>
              <w:spacing w:after="0" w:line="240" w:lineRule="auto"/>
              <w:ind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семинар по решению задач</w:t>
            </w:r>
          </w:p>
        </w:tc>
      </w:tr>
      <w:tr>
        <w:trPr>
          <w:cantSplit w:val="0"/>
          <w:trHeight w:val="2739.404296874999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E0">
            <w:pPr>
              <w:spacing w:line="240" w:lineRule="auto"/>
              <w:ind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Образовательный семинар “</w:t>
            </w:r>
            <w:r w:rsidDel="00000000" w:rsidR="00000000" w:rsidRPr="00000000">
              <w:rPr>
                <w:rtl w:val="0"/>
              </w:rPr>
              <w:t xml:space="preserve">Образовательные технологии. Энергетика. </w:t>
            </w:r>
            <w:r w:rsidDel="00000000" w:rsidR="00000000" w:rsidRPr="00000000">
              <w:rPr>
                <w:rtl w:val="0"/>
              </w:rPr>
              <w:t xml:space="preserve">Основные понятия</w:t>
            </w:r>
            <w:r w:rsidDel="00000000" w:rsidR="00000000" w:rsidRPr="00000000">
              <w:rPr>
                <w:rtl w:val="0"/>
              </w:rPr>
              <w:t xml:space="preserve">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spacing w:after="0" w:line="24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В этой теме поговорим о современной энергетике, о ее значимости и о том, насколько это критическая отрасль через личный опыт автора. О том, как изменилась отрасль за последние 10 лет, и какова роль IT технологий и микроэлектроники в современной энергетике.</w:t>
            </w:r>
          </w:p>
          <w:p w:rsidR="00000000" w:rsidDel="00000000" w:rsidP="00000000" w:rsidRDefault="00000000" w:rsidRPr="00000000" w14:paraId="000000E2">
            <w:pPr>
              <w:spacing w:after="0" w:line="240" w:lineRule="auto"/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spacing w:after="0" w:line="24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Какие параметры важны для потребителя и как устроен процесс энергоснабжения. Генерация электроэнергии. Какие свойства энергоснабжения важны для потребителя. Что нужно для передачи от генерации к потребителям электроэнергии.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widowControl w:val="0"/>
              <w:spacing w:after="0" w:line="240" w:lineRule="auto"/>
              <w:ind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образовательный семинар, тесты на самопроверку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E5">
            <w:pPr>
              <w:spacing w:line="240" w:lineRule="auto"/>
              <w:ind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Семинар по решению задач на тему: “Теория вероятностей”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spacing w:after="0" w:line="24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Мир сложен и неустойчив, и финальная задача моделирует в полной мере. Лучше заранее приготовиться и научиться работать с вероятностями, для чего каждый второй этап содержит достаточно много задач по теории вероятностей. При этом для полноценной работы не потребуется погружаться в неё в головой – достаточно знания основ матстатистики и распределений случайных величин, но даже это даст преимущество в работе над финальной задачей. 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widowControl w:val="0"/>
              <w:spacing w:after="0" w:line="240" w:lineRule="auto"/>
              <w:ind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семинар по решению задач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E8">
            <w:pPr>
              <w:spacing w:line="240" w:lineRule="auto"/>
              <w:ind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Образовательный семинар “Физические законы. Потребители энергии”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spacing w:after="0" w:line="24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Энергетика в своем названии уже имеет физический закон. В этой теме поговорим о разделах физики, которые необходимы в энергетике. О том, что физические явления в инженерных расчетах говорят с нами языком математики, и без глубокого знания математики настоящая работа с энергетикой невозможна.</w:t>
            </w:r>
          </w:p>
          <w:p w:rsidR="00000000" w:rsidDel="00000000" w:rsidP="00000000" w:rsidRDefault="00000000" w:rsidRPr="00000000" w14:paraId="000000EA">
            <w:pPr>
              <w:spacing w:after="0" w:line="24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Что такое электроэнергия в экономическом смысле? Основные системные параметры, которые являются базой для понимания того, что такое электроэнергия для потребителя и как происходит взаимодействие с потребителем. Можно ли запасти электроэнергию? Надежность электроснабжения и стандарты качества.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widowControl w:val="0"/>
              <w:spacing w:after="0" w:line="240" w:lineRule="auto"/>
              <w:ind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образовательный семинар, тесты на самопроверку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EC">
            <w:pPr>
              <w:spacing w:line="240" w:lineRule="auto"/>
              <w:ind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Семинар по решению задач на тему:  “Физика”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spacing w:after="0" w:line="24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В работе с энергетическими системами необходимо знать электротехнику в частности и физику в плане построения и работы с физическими моделями, на что и рассчитаны задачи этого раздела. Требуемые общие знания не выходят за рамки школьного курса, но по электротехнике может потребоваться дополнительное чтение (что вновь подталкивает к тренировке информационного поиска).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widowControl w:val="0"/>
              <w:spacing w:after="0" w:line="240" w:lineRule="auto"/>
              <w:ind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семинар по решению задач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EF">
            <w:pPr>
              <w:spacing w:line="240" w:lineRule="auto"/>
              <w:ind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Образовательный семинар “Генераторы энергии. Возобновляемые источники энергии”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spacing w:after="0" w:line="24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Как и где мы берем первичную энергию, сколько стоит первичный энергоноситель, и как обеспечивается безопасность окружающей среды от отходов производства энергии.</w:t>
            </w:r>
          </w:p>
          <w:p w:rsidR="00000000" w:rsidDel="00000000" w:rsidP="00000000" w:rsidRDefault="00000000" w:rsidRPr="00000000" w14:paraId="000000F1">
            <w:pPr>
              <w:spacing w:after="0" w:line="24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Основная тема, которая касается возобновляемой энергетики - это новые разработки в генерации, которые построены на других принципах и имеют совершенно другие по сравнению с обычной энергетикой принципы экономической эффективности. В настоящий момент возобновляемая энергетика не может существовать без поддержки традиционной электроэнергетики.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widowControl w:val="0"/>
              <w:spacing w:after="0" w:line="240" w:lineRule="auto"/>
              <w:ind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образовательный семинар, тесты на самопроверку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F3">
            <w:pPr>
              <w:spacing w:line="240" w:lineRule="auto"/>
              <w:ind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Семинар по решению задач на тему: “Алгоритмы”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spacing w:after="0" w:line="24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Финальная задача предполагает написание управляющего скрипта, и здесь важную роль играет навык разработки алгоритмов, равно как и поиска подходящих типовых. На проработку этих навыков и рассчитаны задачи раздела «Алгоритмы». При работе с ними важно делать акцент на информационном поиске и умении выявить типовую подзадачу.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widowControl w:val="0"/>
              <w:spacing w:after="0" w:line="240" w:lineRule="auto"/>
              <w:ind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семинар по решению задач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F6">
            <w:pPr>
              <w:spacing w:line="240" w:lineRule="auto"/>
              <w:ind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Образовательный семинар “Устройство энергосистемы. </w:t>
            </w:r>
            <w:r w:rsidDel="00000000" w:rsidR="00000000" w:rsidRPr="00000000">
              <w:rPr>
                <w:rtl w:val="0"/>
              </w:rPr>
              <w:t xml:space="preserve">Системы</w:t>
            </w:r>
            <w:r w:rsidDel="00000000" w:rsidR="00000000" w:rsidRPr="00000000">
              <w:rPr>
                <w:rtl w:val="0"/>
              </w:rPr>
              <w:t xml:space="preserve">”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spacing w:after="0" w:line="24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Большая часть огромной сети, которая объединяет всю нашу страну, за исключением части удаленных энергорайонов, объединена в Единую энергосистему. Каковы ее особенности, из чего она состоит и какие факторы влияют на энергосистему. Об этом поговорим в данной теме.</w:t>
            </w:r>
          </w:p>
          <w:p w:rsidR="00000000" w:rsidDel="00000000" w:rsidP="00000000" w:rsidRDefault="00000000" w:rsidRPr="00000000" w14:paraId="000000F8">
            <w:pPr>
              <w:spacing w:after="0" w:line="24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Энергосистема объединяет возобновляемые источники энергии, традиционную генерацию, сети и потребителей. Какими качествами она обладает и что дает потребителям? Какова особенность современной энергетики и чем обусловлен современный вызов в энергетике?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widowControl w:val="0"/>
              <w:spacing w:after="0" w:line="240" w:lineRule="auto"/>
              <w:ind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образовательный семинар, тесты на самопроверку</w:t>
            </w:r>
          </w:p>
        </w:tc>
      </w:tr>
      <w:tr>
        <w:trPr>
          <w:cantSplit w:val="0"/>
          <w:trHeight w:val="6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FA">
            <w:pPr>
              <w:spacing w:line="240" w:lineRule="auto"/>
              <w:ind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Семинар по решению задач на тему: “Графы”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spacing w:after="0" w:line="24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Энергосети – это графы, и с ними нужно уметь работать. В работе с задачами этого раздела в первую очередь важно овладеть основным арсеналом – программные представления графов и базовые алгоритмы. Это может понадобиться при написании управляющего скрипта, не говоря уже о фундаментальном понимании сетей.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widowControl w:val="0"/>
              <w:spacing w:after="0" w:line="240" w:lineRule="auto"/>
              <w:ind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семинар по решению задач</w:t>
            </w:r>
          </w:p>
        </w:tc>
      </w:tr>
      <w:tr>
        <w:trPr>
          <w:cantSplit w:val="0"/>
          <w:trHeight w:val="6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FD">
            <w:pPr>
              <w:spacing w:line="240" w:lineRule="auto"/>
              <w:ind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Образовательный семинар “Базовые понятия </w:t>
            </w:r>
            <w:r w:rsidDel="00000000" w:rsidR="00000000" w:rsidRPr="00000000">
              <w:rPr>
                <w:rtl w:val="0"/>
              </w:rPr>
              <w:t xml:space="preserve">архитектуры интернета энергии</w:t>
            </w:r>
            <w:r w:rsidDel="00000000" w:rsidR="00000000" w:rsidRPr="00000000">
              <w:rPr>
                <w:rtl w:val="0"/>
              </w:rPr>
              <w:t xml:space="preserve">. </w:t>
            </w:r>
            <w:r w:rsidDel="00000000" w:rsidR="00000000" w:rsidRPr="00000000">
              <w:rPr>
                <w:rtl w:val="0"/>
              </w:rPr>
              <w:t xml:space="preserve">Основные экономические понятия”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spacing w:after="0" w:line="24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Энергетика, будучи одной из самых консервативных областей, начала стремительно меняться не в силу внутренних причин, а в силу сочетания внутренних и внешних. В данной теме поговорим о вызовах, которые стоят перед энергетикой. Каким требованиям должна отвечать энергосистема в архитектуре интернета энергии. </w:t>
            </w:r>
          </w:p>
          <w:p w:rsidR="00000000" w:rsidDel="00000000" w:rsidP="00000000" w:rsidRDefault="00000000" w:rsidRPr="00000000" w14:paraId="000000FF">
            <w:pPr>
              <w:spacing w:after="0" w:line="240" w:lineRule="auto"/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spacing w:after="0" w:line="24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Как меняется экономика, когда мы работаем с архитектурой интернета энергии? Почему экономические аспекты оказываются двигателями для технических аспектов, и где технические аспекты дают возможность для новых экономических механизмов?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widowControl w:val="0"/>
              <w:spacing w:after="0" w:line="240" w:lineRule="auto"/>
              <w:ind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образовательный семинар, тесты на самопроверку</w:t>
            </w:r>
          </w:p>
        </w:tc>
      </w:tr>
      <w:tr>
        <w:trPr>
          <w:cantSplit w:val="0"/>
          <w:trHeight w:val="6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102">
            <w:pPr>
              <w:spacing w:line="240" w:lineRule="auto"/>
              <w:ind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Образовательный семинар “Технические решения для гибкого урегулирования. Топология сетей”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spacing w:after="0" w:line="24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Какие технические решения нужны для того, чтобы экономически регулировать мощность, баланс потребления, осуществление управления пользовательской нагрузкой с помощью экономических тарифов? Какие правила в купе с этими решениями приводят нас к мультиагентному рынку мгновенной мощности?</w:t>
            </w:r>
          </w:p>
          <w:p w:rsidR="00000000" w:rsidDel="00000000" w:rsidP="00000000" w:rsidRDefault="00000000" w:rsidRPr="00000000" w14:paraId="00000104">
            <w:pPr>
              <w:spacing w:after="0" w:line="24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Если смотреть на энергетические сети с точки зрения их соединения между собой, возникает ощущение схожести с Интернетом. Но даже в текущем положении совместить эти два понятия далеко не просто, а дело, казалось бы, в обыкновенном большом графе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widowControl w:val="0"/>
              <w:spacing w:after="0" w:line="240" w:lineRule="auto"/>
              <w:ind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образовательный семинар, тесты на самопроверку</w:t>
            </w:r>
          </w:p>
        </w:tc>
      </w:tr>
      <w:tr>
        <w:trPr>
          <w:cantSplit w:val="0"/>
          <w:trHeight w:val="6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106">
            <w:pPr>
              <w:spacing w:line="240" w:lineRule="auto"/>
              <w:ind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Образовательный семинар “Программирование.АСУ”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spacing w:after="0" w:line="24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Программирование — понятие, окруженное мистическим ореолом и мифами, притягивающими и отпугивающими обывателя. На деле же всё гораздо прозаичнее (но не проще), достаточно ответить на вопрос «что и зачем мы программируем?».</w:t>
            </w:r>
          </w:p>
          <w:p w:rsidR="00000000" w:rsidDel="00000000" w:rsidP="00000000" w:rsidRDefault="00000000" w:rsidRPr="00000000" w14:paraId="00000108">
            <w:pPr>
              <w:spacing w:after="0" w:line="24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Широкий пласт задач формально описывается понятием автоматизации, но что, если ещё сильнее минимизировать участие человека в автоматизируемом процессе? Автоматические системы сложны, но тем более интересны, и что важно, незаменимы в концепции Интернета энергии.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widowControl w:val="0"/>
              <w:spacing w:after="0" w:line="240" w:lineRule="auto"/>
              <w:ind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образовательный семинар, тесты на самопроверку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10A">
            <w:pPr>
              <w:spacing w:line="240" w:lineRule="auto"/>
              <w:ind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Образовательный семинар “Аукционы. Взаимодействие игроков”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spacing w:after="0" w:line="24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За понятием аукциона скрывается весьма эффективный экономический инструмент, нашедший своё применение и в концепции умной энергетики. Но перед его истинным воплощением в Интернете энергии, нам предстоит рассмотреть не одну промежуточную модель и само понятие аукциона.</w:t>
            </w:r>
          </w:p>
          <w:p w:rsidR="00000000" w:rsidDel="00000000" w:rsidP="00000000" w:rsidRDefault="00000000" w:rsidRPr="00000000" w14:paraId="0000010C">
            <w:pPr>
              <w:spacing w:after="0" w:line="240" w:lineRule="auto"/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spacing w:after="0" w:line="24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Какое значение имеет взаимодействие игроков во время работы на стенде “Интеллектуальные энергетические системы”? При изучении мультиагентных систем очень важно изучать их мультиагентными способами.</w:t>
            </w:r>
          </w:p>
          <w:p w:rsidR="00000000" w:rsidDel="00000000" w:rsidP="00000000" w:rsidRDefault="00000000" w:rsidRPr="00000000" w14:paraId="0000010E">
            <w:pPr>
              <w:spacing w:after="0" w:line="240" w:lineRule="auto"/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widowControl w:val="0"/>
              <w:spacing w:after="0" w:line="240" w:lineRule="auto"/>
              <w:ind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образовательный семинар, тесты на самопроверку</w:t>
            </w:r>
          </w:p>
        </w:tc>
      </w:tr>
    </w:tbl>
    <w:p w:rsidR="00000000" w:rsidDel="00000000" w:rsidP="00000000" w:rsidRDefault="00000000" w:rsidRPr="00000000" w14:paraId="00000110">
      <w:pPr>
        <w:shd w:fill="ffffff" w:val="clear"/>
        <w:spacing w:after="0" w:line="276" w:lineRule="auto"/>
        <w:ind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pStyle w:val="Heading3"/>
        <w:shd w:fill="ffffff" w:val="clear"/>
        <w:spacing w:line="276" w:lineRule="auto"/>
        <w:ind w:firstLine="0"/>
        <w:rPr/>
      </w:pPr>
      <w:bookmarkStart w:colFirst="0" w:colLast="0" w:name="_i9gvittckxqn" w:id="25"/>
      <w:bookmarkEnd w:id="25"/>
      <w:r w:rsidDel="00000000" w:rsidR="00000000" w:rsidRPr="00000000">
        <w:rPr>
          <w:rtl w:val="0"/>
        </w:rPr>
        <w:t xml:space="preserve">Формат проведения образовательных семинаров</w:t>
      </w:r>
    </w:p>
    <w:p w:rsidR="00000000" w:rsidDel="00000000" w:rsidP="00000000" w:rsidRDefault="00000000" w:rsidRPr="00000000" w14:paraId="00000112">
      <w:pPr>
        <w:pageBreakBefore w:val="0"/>
        <w:shd w:fill="ffffff" w:val="clear"/>
        <w:spacing w:line="276" w:lineRule="auto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Аудиторно. </w:t>
      </w:r>
      <w:r w:rsidDel="00000000" w:rsidR="00000000" w:rsidRPr="00000000">
        <w:rPr>
          <w:sz w:val="24"/>
          <w:szCs w:val="24"/>
          <w:rtl w:val="0"/>
        </w:rPr>
        <w:t xml:space="preserve">Прослушивание видео ролика, во время которого каждый учащийся делает скетч (зарисовывает с подписями краткий конспект того, что его больше всего заинтересовало). Знакомство со скетчами друг друга и каждый рассказывает о том, что ему больше всего запомнилось и понравилось. Рассмотрение задания “Для размышления” (в материалах курса к каждой теме) в классе. При этом </w:t>
      </w:r>
      <w:r w:rsidDel="00000000" w:rsidR="00000000" w:rsidRPr="00000000">
        <w:rPr>
          <w:rtl w:val="0"/>
        </w:rPr>
        <w:t xml:space="preserve">з</w:t>
      </w:r>
      <w:r w:rsidDel="00000000" w:rsidR="00000000" w:rsidRPr="00000000">
        <w:rPr>
          <w:sz w:val="24"/>
          <w:szCs w:val="24"/>
          <w:rtl w:val="0"/>
        </w:rPr>
        <w:t xml:space="preserve">а один семинар вы бу</w:t>
      </w:r>
      <w:r w:rsidDel="00000000" w:rsidR="00000000" w:rsidRPr="00000000">
        <w:rPr>
          <w:rtl w:val="0"/>
        </w:rPr>
        <w:t xml:space="preserve">дете проходить 2 темы, поэтому разбор можно делать по урокам 1 урок посвящен 1 теме, второй 2 теме.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pageBreakBefore w:val="0"/>
        <w:shd w:fill="ffffff" w:val="clear"/>
        <w:spacing w:line="276" w:lineRule="auto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Самостоятельно. </w:t>
      </w:r>
      <w:r w:rsidDel="00000000" w:rsidR="00000000" w:rsidRPr="00000000">
        <w:rPr>
          <w:sz w:val="24"/>
          <w:szCs w:val="24"/>
          <w:rtl w:val="0"/>
        </w:rPr>
        <w:t xml:space="preserve">Знакомство с материалами к ролику и внесение самого интересного из них в скетч. </w:t>
      </w:r>
    </w:p>
    <w:p w:rsidR="00000000" w:rsidDel="00000000" w:rsidP="00000000" w:rsidRDefault="00000000" w:rsidRPr="00000000" w14:paraId="00000114">
      <w:pPr>
        <w:pageBreakBefore w:val="0"/>
        <w:shd w:fill="ffffff" w:val="clear"/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Методические рекомендации по проведению образовательных семинаров описаны в </w:t>
      </w:r>
      <w:r w:rsidDel="00000000" w:rsidR="00000000" w:rsidRPr="00000000">
        <w:rPr>
          <w:sz w:val="24"/>
          <w:szCs w:val="24"/>
          <w:rtl w:val="0"/>
        </w:rPr>
        <w:t xml:space="preserve">Приложении 1.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pStyle w:val="Heading3"/>
        <w:shd w:fill="ffffff" w:val="clear"/>
        <w:spacing w:line="276" w:lineRule="auto"/>
        <w:ind w:firstLine="0"/>
        <w:rPr/>
      </w:pPr>
      <w:bookmarkStart w:colFirst="0" w:colLast="0" w:name="_spulatjwjb3i" w:id="26"/>
      <w:bookmarkEnd w:id="26"/>
      <w:r w:rsidDel="00000000" w:rsidR="00000000" w:rsidRPr="00000000">
        <w:rPr>
          <w:rtl w:val="0"/>
        </w:rPr>
        <w:t xml:space="preserve">Формат проведения семинаров по решению задач</w:t>
      </w:r>
    </w:p>
    <w:p w:rsidR="00000000" w:rsidDel="00000000" w:rsidP="00000000" w:rsidRDefault="00000000" w:rsidRPr="00000000" w14:paraId="00000116">
      <w:pPr>
        <w:pageBreakBefore w:val="0"/>
        <w:shd w:fill="ffffff" w:val="clear"/>
        <w:spacing w:line="276" w:lineRule="auto"/>
        <w:ind w:left="720" w:firstLine="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Аудиторно. </w:t>
      </w:r>
      <w:r w:rsidDel="00000000" w:rsidR="00000000" w:rsidRPr="00000000">
        <w:rPr>
          <w:sz w:val="24"/>
          <w:szCs w:val="24"/>
          <w:rtl w:val="0"/>
        </w:rPr>
        <w:t xml:space="preserve">Решение задач </w:t>
      </w:r>
    </w:p>
    <w:p w:rsidR="00000000" w:rsidDel="00000000" w:rsidP="00000000" w:rsidRDefault="00000000" w:rsidRPr="00000000" w14:paraId="00000117">
      <w:pPr>
        <w:pageBreakBefore w:val="0"/>
        <w:shd w:fill="ffffff" w:val="clear"/>
        <w:spacing w:line="276" w:lineRule="auto"/>
        <w:ind w:left="720" w:firstLine="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Самостоятельно. </w:t>
      </w:r>
      <w:r w:rsidDel="00000000" w:rsidR="00000000" w:rsidRPr="00000000">
        <w:rPr>
          <w:sz w:val="24"/>
          <w:szCs w:val="24"/>
          <w:rtl w:val="0"/>
        </w:rPr>
        <w:t xml:space="preserve">Знакомство с дополнительными материалами.</w:t>
      </w:r>
    </w:p>
    <w:p w:rsidR="00000000" w:rsidDel="00000000" w:rsidP="00000000" w:rsidRDefault="00000000" w:rsidRPr="00000000" w14:paraId="00000118">
      <w:pPr>
        <w:keepNext w:val="1"/>
        <w:pageBreakBefore w:val="0"/>
        <w:shd w:fill="ffffff" w:val="clear"/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Методические рекомендации по проведению семинаров по разбору задач описаны в </w:t>
      </w:r>
      <w:r w:rsidDel="00000000" w:rsidR="00000000" w:rsidRPr="00000000">
        <w:rPr>
          <w:sz w:val="24"/>
          <w:szCs w:val="24"/>
          <w:rtl w:val="0"/>
        </w:rPr>
        <w:t xml:space="preserve">Приложении 2</w:t>
      </w:r>
      <w:r w:rsidDel="00000000" w:rsidR="00000000" w:rsidRPr="00000000">
        <w:rPr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119">
      <w:pPr>
        <w:pageBreakBefore w:val="0"/>
        <w:spacing w:after="0" w:line="276" w:lineRule="auto"/>
        <w:ind w:firstLine="0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pStyle w:val="Heading3"/>
        <w:shd w:fill="ffffff" w:val="clear"/>
        <w:spacing w:after="160" w:before="0" w:line="276" w:lineRule="auto"/>
        <w:ind w:left="0" w:firstLine="0"/>
        <w:jc w:val="left"/>
        <w:rPr/>
      </w:pPr>
      <w:bookmarkStart w:colFirst="0" w:colLast="0" w:name="_e2vqtt2dg4en" w:id="27"/>
      <w:bookmarkEnd w:id="27"/>
      <w:r w:rsidDel="00000000" w:rsidR="00000000" w:rsidRPr="00000000">
        <w:rPr>
          <w:rtl w:val="0"/>
        </w:rPr>
        <w:t xml:space="preserve">Контрольно-измерительные материалы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spacing w:after="0" w:lineRule="auto"/>
        <w:ind w:firstLine="0"/>
        <w:rPr/>
      </w:pPr>
      <w:r w:rsidDel="00000000" w:rsidR="00000000" w:rsidRPr="00000000">
        <w:rPr>
          <w:rtl w:val="0"/>
        </w:rPr>
        <w:t xml:space="preserve">Тест самопроверки по теме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«Интеллектуализация энергетики»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spacing w:after="0" w:lineRule="auto"/>
        <w:ind w:firstLine="0"/>
        <w:rPr/>
      </w:pPr>
      <w:r w:rsidDel="00000000" w:rsidR="00000000" w:rsidRPr="00000000">
        <w:rPr>
          <w:rtl w:val="0"/>
        </w:rPr>
        <w:t xml:space="preserve">Тест самопроверки по теме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“Парадоксальный кризис энергетики”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spacing w:after="0" w:lineRule="auto"/>
        <w:ind w:firstLine="0"/>
        <w:rPr/>
      </w:pPr>
      <w:r w:rsidDel="00000000" w:rsidR="00000000" w:rsidRPr="00000000">
        <w:rPr>
          <w:rtl w:val="0"/>
        </w:rPr>
        <w:t xml:space="preserve">Тест самопроверки по теме </w:t>
      </w: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“</w:t>
        </w:r>
      </w:hyperlink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Цифровизация в энергетике. Невозможность цифровизации”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spacing w:after="0" w:lineRule="auto"/>
        <w:ind w:firstLine="0"/>
        <w:rPr/>
      </w:pPr>
      <w:r w:rsidDel="00000000" w:rsidR="00000000" w:rsidRPr="00000000">
        <w:rPr>
          <w:rtl w:val="0"/>
        </w:rPr>
        <w:t xml:space="preserve">Тест самопроверки по теме</w:t>
      </w:r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 </w:t>
        </w:r>
      </w:hyperlink>
      <w:hyperlink r:id="rId12">
        <w:r w:rsidDel="00000000" w:rsidR="00000000" w:rsidRPr="00000000">
          <w:rPr>
            <w:color w:val="1155cc"/>
            <w:u w:val="single"/>
            <w:rtl w:val="0"/>
          </w:rPr>
          <w:t xml:space="preserve">“</w:t>
        </w:r>
      </w:hyperlink>
      <w:hyperlink r:id="rId13">
        <w:r w:rsidDel="00000000" w:rsidR="00000000" w:rsidRPr="00000000">
          <w:rPr>
            <w:color w:val="1155cc"/>
            <w:u w:val="single"/>
            <w:rtl w:val="0"/>
          </w:rPr>
          <w:t xml:space="preserve">Системы”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spacing w:after="0" w:lineRule="auto"/>
        <w:ind w:firstLine="0"/>
        <w:rPr/>
      </w:pPr>
      <w:r w:rsidDel="00000000" w:rsidR="00000000" w:rsidRPr="00000000">
        <w:rPr>
          <w:rtl w:val="0"/>
        </w:rPr>
        <w:t xml:space="preserve">Тесты самопроверки по теме</w:t>
      </w:r>
      <w:hyperlink r:id="rId14">
        <w:r w:rsidDel="00000000" w:rsidR="00000000" w:rsidRPr="00000000">
          <w:rPr>
            <w:color w:val="1155cc"/>
            <w:u w:val="single"/>
            <w:rtl w:val="0"/>
          </w:rPr>
          <w:t xml:space="preserve"> </w:t>
        </w:r>
      </w:hyperlink>
      <w:hyperlink r:id="rId15">
        <w:r w:rsidDel="00000000" w:rsidR="00000000" w:rsidRPr="00000000">
          <w:rPr>
            <w:color w:val="1155cc"/>
            <w:u w:val="single"/>
            <w:rtl w:val="0"/>
          </w:rPr>
          <w:t xml:space="preserve">“</w:t>
        </w:r>
      </w:hyperlink>
      <w:hyperlink r:id="rId16">
        <w:r w:rsidDel="00000000" w:rsidR="00000000" w:rsidRPr="00000000">
          <w:rPr>
            <w:color w:val="1155cc"/>
            <w:u w:val="single"/>
            <w:rtl w:val="0"/>
          </w:rPr>
          <w:t xml:space="preserve">Образовательные технологии</w:t>
        </w:r>
      </w:hyperlink>
      <w:r w:rsidDel="00000000" w:rsidR="00000000" w:rsidRPr="00000000">
        <w:rPr>
          <w:rtl w:val="0"/>
        </w:rPr>
        <w:t xml:space="preserve">”, </w:t>
      </w:r>
      <w:hyperlink r:id="rId17">
        <w:r w:rsidDel="00000000" w:rsidR="00000000" w:rsidRPr="00000000">
          <w:rPr>
            <w:color w:val="1155cc"/>
            <w:u w:val="single"/>
            <w:rtl w:val="0"/>
          </w:rPr>
          <w:t xml:space="preserve">“Энергетика. Личный опыт”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spacing w:after="0" w:lineRule="auto"/>
        <w:ind w:firstLine="0"/>
        <w:rPr/>
      </w:pPr>
      <w:r w:rsidDel="00000000" w:rsidR="00000000" w:rsidRPr="00000000">
        <w:rPr>
          <w:rtl w:val="0"/>
        </w:rPr>
        <w:t xml:space="preserve">Тест самопроверки по теме </w:t>
      </w:r>
      <w:hyperlink r:id="rId18">
        <w:r w:rsidDel="00000000" w:rsidR="00000000" w:rsidRPr="00000000">
          <w:rPr>
            <w:color w:val="1155cc"/>
            <w:u w:val="single"/>
            <w:rtl w:val="0"/>
          </w:rPr>
          <w:t xml:space="preserve">“</w:t>
        </w:r>
      </w:hyperlink>
      <w:hyperlink r:id="rId19">
        <w:r w:rsidDel="00000000" w:rsidR="00000000" w:rsidRPr="00000000">
          <w:rPr>
            <w:color w:val="1155cc"/>
            <w:u w:val="single"/>
            <w:rtl w:val="0"/>
          </w:rPr>
          <w:t xml:space="preserve">Основные понятия</w:t>
        </w:r>
      </w:hyperlink>
      <w:hyperlink r:id="rId20">
        <w:r w:rsidDel="00000000" w:rsidR="00000000" w:rsidRPr="00000000">
          <w:rPr>
            <w:color w:val="1155cc"/>
            <w:u w:val="single"/>
            <w:rtl w:val="0"/>
          </w:rPr>
          <w:t xml:space="preserve">”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spacing w:after="0" w:lineRule="auto"/>
        <w:ind w:firstLine="0"/>
        <w:rPr/>
      </w:pPr>
      <w:r w:rsidDel="00000000" w:rsidR="00000000" w:rsidRPr="00000000">
        <w:rPr>
          <w:rtl w:val="0"/>
        </w:rPr>
        <w:t xml:space="preserve">Тест самопроверки по теме </w:t>
      </w:r>
      <w:hyperlink r:id="rId21">
        <w:r w:rsidDel="00000000" w:rsidR="00000000" w:rsidRPr="00000000">
          <w:rPr>
            <w:color w:val="1155cc"/>
            <w:u w:val="single"/>
            <w:rtl w:val="0"/>
          </w:rPr>
          <w:t xml:space="preserve">“Физические законы”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spacing w:after="0" w:lineRule="auto"/>
        <w:ind w:firstLine="0"/>
        <w:rPr/>
      </w:pPr>
      <w:r w:rsidDel="00000000" w:rsidR="00000000" w:rsidRPr="00000000">
        <w:rPr>
          <w:rtl w:val="0"/>
        </w:rPr>
        <w:t xml:space="preserve">Тест самопроверки по теме </w:t>
      </w:r>
      <w:hyperlink r:id="rId22">
        <w:r w:rsidDel="00000000" w:rsidR="00000000" w:rsidRPr="00000000">
          <w:rPr>
            <w:color w:val="1155cc"/>
            <w:u w:val="single"/>
            <w:rtl w:val="0"/>
          </w:rPr>
          <w:t xml:space="preserve">“Потребители энергии”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spacing w:after="0" w:lineRule="auto"/>
        <w:ind w:firstLine="0"/>
        <w:rPr/>
      </w:pPr>
      <w:r w:rsidDel="00000000" w:rsidR="00000000" w:rsidRPr="00000000">
        <w:rPr>
          <w:rtl w:val="0"/>
        </w:rPr>
        <w:t xml:space="preserve">Тест самопроверки по теме </w:t>
      </w:r>
      <w:hyperlink r:id="rId23">
        <w:r w:rsidDel="00000000" w:rsidR="00000000" w:rsidRPr="00000000">
          <w:rPr>
            <w:color w:val="1155cc"/>
            <w:u w:val="single"/>
            <w:rtl w:val="0"/>
          </w:rPr>
          <w:t xml:space="preserve">“Генераторы энергии”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spacing w:after="0" w:lineRule="auto"/>
        <w:ind w:firstLine="0"/>
        <w:rPr/>
      </w:pPr>
      <w:r w:rsidDel="00000000" w:rsidR="00000000" w:rsidRPr="00000000">
        <w:rPr>
          <w:rtl w:val="0"/>
        </w:rPr>
        <w:t xml:space="preserve">Тест самопроверки по теме</w:t>
      </w:r>
      <w:hyperlink r:id="rId24">
        <w:r w:rsidDel="00000000" w:rsidR="00000000" w:rsidRPr="00000000">
          <w:rPr>
            <w:color w:val="1155cc"/>
            <w:u w:val="single"/>
            <w:rtl w:val="0"/>
          </w:rPr>
          <w:t xml:space="preserve"> </w:t>
        </w:r>
      </w:hyperlink>
      <w:hyperlink r:id="rId25">
        <w:r w:rsidDel="00000000" w:rsidR="00000000" w:rsidRPr="00000000">
          <w:rPr>
            <w:color w:val="1155cc"/>
            <w:u w:val="single"/>
            <w:rtl w:val="0"/>
          </w:rPr>
          <w:t xml:space="preserve">“Возобновляемые источники энергии”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spacing w:after="0" w:lineRule="auto"/>
        <w:ind w:firstLine="0"/>
        <w:rPr/>
      </w:pPr>
      <w:r w:rsidDel="00000000" w:rsidR="00000000" w:rsidRPr="00000000">
        <w:rPr>
          <w:rtl w:val="0"/>
        </w:rPr>
        <w:t xml:space="preserve">Тест самопроверки по теме </w:t>
      </w:r>
      <w:hyperlink r:id="rId26">
        <w:r w:rsidDel="00000000" w:rsidR="00000000" w:rsidRPr="00000000">
          <w:rPr>
            <w:color w:val="1155cc"/>
            <w:u w:val="single"/>
            <w:rtl w:val="0"/>
          </w:rPr>
          <w:t xml:space="preserve">“Устройство энергосистемы”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spacing w:after="0" w:lineRule="auto"/>
        <w:ind w:firstLine="0"/>
        <w:rPr/>
      </w:pPr>
      <w:r w:rsidDel="00000000" w:rsidR="00000000" w:rsidRPr="00000000">
        <w:rPr>
          <w:rtl w:val="0"/>
        </w:rPr>
        <w:t xml:space="preserve">Тест самопроверки по теме </w:t>
      </w:r>
      <w:hyperlink r:id="rId27">
        <w:r w:rsidDel="00000000" w:rsidR="00000000" w:rsidRPr="00000000">
          <w:rPr>
            <w:color w:val="1155cc"/>
            <w:u w:val="single"/>
            <w:rtl w:val="0"/>
          </w:rPr>
          <w:t xml:space="preserve">“</w:t>
        </w:r>
      </w:hyperlink>
      <w:hyperlink r:id="rId28">
        <w:r w:rsidDel="00000000" w:rsidR="00000000" w:rsidRPr="00000000">
          <w:rPr>
            <w:color w:val="1155cc"/>
            <w:u w:val="single"/>
            <w:rtl w:val="0"/>
          </w:rPr>
          <w:t xml:space="preserve">Системы”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spacing w:after="0" w:lineRule="auto"/>
        <w:ind w:firstLine="0"/>
        <w:rPr/>
      </w:pPr>
      <w:r w:rsidDel="00000000" w:rsidR="00000000" w:rsidRPr="00000000">
        <w:rPr>
          <w:rtl w:val="0"/>
        </w:rPr>
        <w:t xml:space="preserve">Тест самопроверки по теме </w:t>
      </w:r>
      <w:hyperlink r:id="rId29">
        <w:r w:rsidDel="00000000" w:rsidR="00000000" w:rsidRPr="00000000">
          <w:rPr>
            <w:color w:val="1155cc"/>
            <w:u w:val="single"/>
            <w:rtl w:val="0"/>
          </w:rPr>
          <w:t xml:space="preserve">“Базовые понятия </w:t>
        </w:r>
      </w:hyperlink>
      <w:hyperlink r:id="rId30">
        <w:r w:rsidDel="00000000" w:rsidR="00000000" w:rsidRPr="00000000">
          <w:rPr>
            <w:color w:val="1155cc"/>
            <w:u w:val="single"/>
            <w:rtl w:val="0"/>
          </w:rPr>
          <w:t xml:space="preserve">архитектуры интернета энергии</w:t>
        </w:r>
      </w:hyperlink>
      <w:hyperlink r:id="rId31">
        <w:r w:rsidDel="00000000" w:rsidR="00000000" w:rsidRPr="00000000">
          <w:rPr>
            <w:color w:val="1155cc"/>
            <w:u w:val="single"/>
            <w:rtl w:val="0"/>
          </w:rPr>
          <w:t xml:space="preserve">”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spacing w:after="0" w:lineRule="auto"/>
        <w:ind w:firstLine="0"/>
        <w:rPr/>
      </w:pPr>
      <w:r w:rsidDel="00000000" w:rsidR="00000000" w:rsidRPr="00000000">
        <w:rPr>
          <w:rtl w:val="0"/>
        </w:rPr>
        <w:t xml:space="preserve">Тест самопроверки по теме </w:t>
      </w:r>
      <w:hyperlink r:id="rId32">
        <w:r w:rsidDel="00000000" w:rsidR="00000000" w:rsidRPr="00000000">
          <w:rPr>
            <w:color w:val="1155cc"/>
            <w:u w:val="single"/>
            <w:rtl w:val="0"/>
          </w:rPr>
          <w:t xml:space="preserve">“Основные экономические понятия”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spacing w:after="0" w:lineRule="auto"/>
        <w:ind w:firstLine="0"/>
        <w:rPr/>
      </w:pPr>
      <w:r w:rsidDel="00000000" w:rsidR="00000000" w:rsidRPr="00000000">
        <w:rPr>
          <w:rtl w:val="0"/>
        </w:rPr>
        <w:t xml:space="preserve">Тест самопроверки по теме </w:t>
      </w:r>
      <w:hyperlink r:id="rId33">
        <w:r w:rsidDel="00000000" w:rsidR="00000000" w:rsidRPr="00000000">
          <w:rPr>
            <w:color w:val="1155cc"/>
            <w:u w:val="single"/>
            <w:rtl w:val="0"/>
          </w:rPr>
          <w:t xml:space="preserve">“Технические решения для гибкого урегулирования”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spacing w:after="0" w:lineRule="auto"/>
        <w:ind w:firstLine="0"/>
        <w:rPr/>
      </w:pPr>
      <w:r w:rsidDel="00000000" w:rsidR="00000000" w:rsidRPr="00000000">
        <w:rPr>
          <w:rtl w:val="0"/>
        </w:rPr>
        <w:t xml:space="preserve">Тест самопроверки по теме </w:t>
      </w:r>
      <w:hyperlink r:id="rId34">
        <w:r w:rsidDel="00000000" w:rsidR="00000000" w:rsidRPr="00000000">
          <w:rPr>
            <w:color w:val="1155cc"/>
            <w:u w:val="single"/>
            <w:rtl w:val="0"/>
          </w:rPr>
          <w:t xml:space="preserve">“Топология сетей”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spacing w:after="0" w:lineRule="auto"/>
        <w:ind w:firstLine="0"/>
        <w:rPr/>
      </w:pPr>
      <w:r w:rsidDel="00000000" w:rsidR="00000000" w:rsidRPr="00000000">
        <w:rPr>
          <w:rtl w:val="0"/>
        </w:rPr>
        <w:t xml:space="preserve">Тест самопроверки по теме </w:t>
      </w:r>
      <w:hyperlink r:id="rId35">
        <w:r w:rsidDel="00000000" w:rsidR="00000000" w:rsidRPr="00000000">
          <w:rPr>
            <w:color w:val="1155cc"/>
            <w:u w:val="single"/>
            <w:rtl w:val="0"/>
          </w:rPr>
          <w:t xml:space="preserve">“Программирование”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spacing w:after="0" w:lineRule="auto"/>
        <w:ind w:firstLine="0"/>
        <w:rPr/>
      </w:pPr>
      <w:r w:rsidDel="00000000" w:rsidR="00000000" w:rsidRPr="00000000">
        <w:rPr>
          <w:rtl w:val="0"/>
        </w:rPr>
        <w:t xml:space="preserve">Тест самопроверки по теме </w:t>
      </w:r>
      <w:hyperlink r:id="rId36">
        <w:r w:rsidDel="00000000" w:rsidR="00000000" w:rsidRPr="00000000">
          <w:rPr>
            <w:color w:val="1155cc"/>
            <w:u w:val="single"/>
            <w:rtl w:val="0"/>
          </w:rPr>
          <w:t xml:space="preserve">“АСУ”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spacing w:after="0" w:lineRule="auto"/>
        <w:ind w:firstLine="0"/>
        <w:rPr/>
      </w:pPr>
      <w:r w:rsidDel="00000000" w:rsidR="00000000" w:rsidRPr="00000000">
        <w:rPr>
          <w:rtl w:val="0"/>
        </w:rPr>
        <w:t xml:space="preserve">Тест самопроверки по теме </w:t>
      </w:r>
      <w:hyperlink r:id="rId37">
        <w:r w:rsidDel="00000000" w:rsidR="00000000" w:rsidRPr="00000000">
          <w:rPr>
            <w:color w:val="1155cc"/>
            <w:u w:val="single"/>
            <w:rtl w:val="0"/>
          </w:rPr>
          <w:t xml:space="preserve">“Аукционы”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keepNext w:val="1"/>
        <w:shd w:fill="ffffff" w:val="clear"/>
        <w:spacing w:after="0" w:line="276" w:lineRule="auto"/>
        <w:ind w:firstLine="0"/>
        <w:jc w:val="left"/>
        <w:rPr/>
      </w:pPr>
      <w:r w:rsidDel="00000000" w:rsidR="00000000" w:rsidRPr="00000000">
        <w:rPr>
          <w:rtl w:val="0"/>
        </w:rPr>
        <w:t xml:space="preserve">Тест самопроверки по теме</w:t>
      </w:r>
      <w:hyperlink r:id="rId38">
        <w:r w:rsidDel="00000000" w:rsidR="00000000" w:rsidRPr="00000000">
          <w:rPr>
            <w:color w:val="1155cc"/>
            <w:u w:val="single"/>
            <w:rtl w:val="0"/>
          </w:rPr>
          <w:t xml:space="preserve"> </w:t>
        </w:r>
      </w:hyperlink>
      <w:hyperlink r:id="rId39">
        <w:r w:rsidDel="00000000" w:rsidR="00000000" w:rsidRPr="00000000">
          <w:rPr>
            <w:color w:val="1155cc"/>
            <w:u w:val="single"/>
            <w:rtl w:val="0"/>
          </w:rPr>
          <w:t xml:space="preserve">“Взаимодействие игроков”</w:t>
        </w:r>
      </w:hyperlink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pageBreakBefore w:val="0"/>
        <w:spacing w:after="0" w:line="276" w:lineRule="auto"/>
        <w:ind w:firstLine="0"/>
        <w:jc w:val="right"/>
        <w:rPr/>
      </w:pPr>
      <w:r w:rsidDel="00000000" w:rsidR="00000000" w:rsidRPr="00000000">
        <w:rPr>
          <w:rtl w:val="0"/>
        </w:rPr>
        <w:t xml:space="preserve">Приложение 1</w:t>
      </w:r>
    </w:p>
    <w:p w:rsidR="00000000" w:rsidDel="00000000" w:rsidP="00000000" w:rsidRDefault="00000000" w:rsidRPr="00000000" w14:paraId="00000130">
      <w:pPr>
        <w:pStyle w:val="Heading2"/>
        <w:jc w:val="center"/>
        <w:rPr/>
      </w:pPr>
      <w:bookmarkStart w:colFirst="0" w:colLast="0" w:name="_t2fqr5yw2rb6" w:id="28"/>
      <w:bookmarkEnd w:id="28"/>
      <w:r w:rsidDel="00000000" w:rsidR="00000000" w:rsidRPr="00000000">
        <w:rPr>
          <w:rtl w:val="0"/>
        </w:rPr>
        <w:t xml:space="preserve">Методические рекомендации по проведению образовательных семинаров</w:t>
      </w:r>
    </w:p>
    <w:p w:rsidR="00000000" w:rsidDel="00000000" w:rsidP="00000000" w:rsidRDefault="00000000" w:rsidRPr="00000000" w14:paraId="00000131">
      <w:pPr>
        <w:pageBreakBefore w:val="0"/>
        <w:tabs>
          <w:tab w:val="left" w:leader="none" w:pos="5103"/>
        </w:tabs>
        <w:spacing w:line="240" w:lineRule="auto"/>
        <w:jc w:val="both"/>
        <w:rPr/>
      </w:pPr>
      <w:r w:rsidDel="00000000" w:rsidR="00000000" w:rsidRPr="00000000">
        <w:rPr>
          <w:sz w:val="24"/>
          <w:szCs w:val="24"/>
          <w:rtl w:val="0"/>
        </w:rPr>
        <w:t xml:space="preserve">В основу методических рекомендаций положен образовательный модульный видео-курс. </w:t>
      </w:r>
      <w:r w:rsidDel="00000000" w:rsidR="00000000" w:rsidRPr="00000000">
        <w:rPr>
          <w:sz w:val="24"/>
          <w:szCs w:val="24"/>
          <w:rtl w:val="0"/>
        </w:rPr>
        <w:t xml:space="preserve">Каждый модуль содержит </w:t>
      </w:r>
      <w:r w:rsidDel="00000000" w:rsidR="00000000" w:rsidRPr="00000000">
        <w:rPr>
          <w:sz w:val="24"/>
          <w:szCs w:val="24"/>
          <w:rtl w:val="0"/>
        </w:rPr>
        <w:t xml:space="preserve">видео-лекции на темы, необходимые к освоению на профиле “Интеллектуальные энергетические системы”.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tabs>
          <w:tab w:val="left" w:leader="none" w:pos="5103"/>
        </w:tabs>
        <w:spacing w:after="0" w:line="240" w:lineRule="auto"/>
        <w:ind w:firstLine="0"/>
        <w:rPr/>
      </w:pPr>
      <w:r w:rsidDel="00000000" w:rsidR="00000000" w:rsidRPr="00000000">
        <w:rPr>
          <w:rtl w:val="0"/>
        </w:rPr>
        <w:t xml:space="preserve">Курс состоит из четырех модулей:</w:t>
      </w:r>
    </w:p>
    <w:p w:rsidR="00000000" w:rsidDel="00000000" w:rsidP="00000000" w:rsidRDefault="00000000" w:rsidRPr="00000000" w14:paraId="00000133">
      <w:pPr>
        <w:tabs>
          <w:tab w:val="left" w:leader="none" w:pos="5103"/>
        </w:tabs>
        <w:spacing w:after="0" w:line="240" w:lineRule="auto"/>
        <w:ind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tabs>
          <w:tab w:val="left" w:leader="none" w:pos="5103"/>
        </w:tabs>
        <w:spacing w:after="0" w:line="240" w:lineRule="auto"/>
        <w:ind w:firstLine="0"/>
        <w:rPr/>
      </w:pPr>
      <w:r w:rsidDel="00000000" w:rsidR="00000000" w:rsidRPr="00000000">
        <w:rPr>
          <w:rtl w:val="0"/>
        </w:rPr>
        <w:t xml:space="preserve">Модуль №1. “Интеллектуальные энергетические системы”.</w:t>
      </w:r>
    </w:p>
    <w:p w:rsidR="00000000" w:rsidDel="00000000" w:rsidP="00000000" w:rsidRDefault="00000000" w:rsidRPr="00000000" w14:paraId="00000135">
      <w:pPr>
        <w:tabs>
          <w:tab w:val="left" w:leader="none" w:pos="5103"/>
        </w:tabs>
        <w:spacing w:after="0" w:line="240" w:lineRule="auto"/>
        <w:ind w:firstLine="0"/>
        <w:rPr/>
      </w:pPr>
      <w:r w:rsidDel="00000000" w:rsidR="00000000" w:rsidRPr="00000000">
        <w:rPr>
          <w:rtl w:val="0"/>
        </w:rPr>
        <w:t xml:space="preserve">Модуль №2. Базовые понятия энергетики.</w:t>
      </w:r>
    </w:p>
    <w:p w:rsidR="00000000" w:rsidDel="00000000" w:rsidP="00000000" w:rsidRDefault="00000000" w:rsidRPr="00000000" w14:paraId="00000136">
      <w:pPr>
        <w:tabs>
          <w:tab w:val="left" w:leader="none" w:pos="5103"/>
        </w:tabs>
        <w:spacing w:after="0" w:line="240" w:lineRule="auto"/>
        <w:ind w:firstLine="0"/>
        <w:rPr/>
      </w:pPr>
      <w:r w:rsidDel="00000000" w:rsidR="00000000" w:rsidRPr="00000000">
        <w:rPr>
          <w:rtl w:val="0"/>
        </w:rPr>
        <w:t xml:space="preserve">Модуль №3. </w:t>
      </w:r>
      <w:r w:rsidDel="00000000" w:rsidR="00000000" w:rsidRPr="00000000">
        <w:rPr>
          <w:rtl w:val="0"/>
        </w:rPr>
        <w:t xml:space="preserve">Основы теории аукционо</w:t>
      </w:r>
      <w:r w:rsidDel="00000000" w:rsidR="00000000" w:rsidRPr="00000000">
        <w:rPr>
          <w:rtl w:val="0"/>
        </w:rPr>
        <w:t xml:space="preserve">в (дополнительный, за рамками программы)</w:t>
      </w:r>
    </w:p>
    <w:p w:rsidR="00000000" w:rsidDel="00000000" w:rsidP="00000000" w:rsidRDefault="00000000" w:rsidRPr="00000000" w14:paraId="00000137">
      <w:pPr>
        <w:tabs>
          <w:tab w:val="left" w:leader="none" w:pos="5103"/>
        </w:tabs>
        <w:spacing w:after="0" w:line="240" w:lineRule="auto"/>
        <w:ind w:firstLine="0"/>
        <w:rPr/>
      </w:pPr>
      <w:r w:rsidDel="00000000" w:rsidR="00000000" w:rsidRPr="00000000">
        <w:rPr>
          <w:rtl w:val="0"/>
        </w:rPr>
        <w:t xml:space="preserve">Модуль №4. Архитектура интернета энергии.</w:t>
      </w:r>
    </w:p>
    <w:p w:rsidR="00000000" w:rsidDel="00000000" w:rsidP="00000000" w:rsidRDefault="00000000" w:rsidRPr="00000000" w14:paraId="00000138">
      <w:pPr>
        <w:tabs>
          <w:tab w:val="left" w:leader="none" w:pos="5103"/>
        </w:tabs>
        <w:spacing w:after="0" w:line="240" w:lineRule="auto"/>
        <w:ind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spacing w:after="0" w:line="276" w:lineRule="auto"/>
        <w:ind w:firstLine="0"/>
        <w:jc w:val="left"/>
        <w:rPr/>
      </w:pPr>
      <w:r w:rsidDel="00000000" w:rsidR="00000000" w:rsidRPr="00000000">
        <w:rPr>
          <w:rtl w:val="0"/>
        </w:rPr>
        <w:t xml:space="preserve">Все лекции представлены в виде лонгридов, включающих видео, лекцию, вопросы для самопроверки и рекомендованные материалы.</w:t>
      </w:r>
    </w:p>
    <w:p w:rsidR="00000000" w:rsidDel="00000000" w:rsidP="00000000" w:rsidRDefault="00000000" w:rsidRPr="00000000" w14:paraId="0000013A">
      <w:pPr>
        <w:spacing w:after="0" w:line="276" w:lineRule="auto"/>
        <w:ind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spacing w:after="0" w:line="276" w:lineRule="auto"/>
        <w:ind w:firstLine="0"/>
        <w:rPr/>
      </w:pPr>
      <w:r w:rsidDel="00000000" w:rsidR="00000000" w:rsidRPr="00000000">
        <w:rPr>
          <w:rtl w:val="0"/>
        </w:rPr>
        <w:t xml:space="preserve">Ссылка на курс: </w:t>
      </w:r>
      <w:hyperlink r:id="rId40">
        <w:r w:rsidDel="00000000" w:rsidR="00000000" w:rsidRPr="00000000">
          <w:rPr>
            <w:color w:val="1155cc"/>
            <w:u w:val="single"/>
            <w:rtl w:val="0"/>
          </w:rPr>
          <w:t xml:space="preserve">https://onti.polyus-nt.ru/course/view.php?id=2</w:t>
        </w:r>
      </w:hyperlink>
      <w:r w:rsidDel="00000000" w:rsidR="00000000" w:rsidRPr="00000000">
        <w:rPr>
          <w:rtl w:val="0"/>
        </w:rPr>
        <w:t xml:space="preserve">. </w:t>
      </w:r>
    </w:p>
    <w:p w:rsidR="00000000" w:rsidDel="00000000" w:rsidP="00000000" w:rsidRDefault="00000000" w:rsidRPr="00000000" w14:paraId="0000013C">
      <w:pPr>
        <w:tabs>
          <w:tab w:val="left" w:leader="none" w:pos="5103"/>
        </w:tabs>
        <w:spacing w:after="0" w:line="240" w:lineRule="auto"/>
        <w:ind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tabs>
          <w:tab w:val="left" w:leader="none" w:pos="5103"/>
        </w:tabs>
        <w:spacing w:after="0" w:line="240" w:lineRule="auto"/>
        <w:ind w:firstLine="0"/>
        <w:rPr/>
      </w:pPr>
      <w:r w:rsidDel="00000000" w:rsidR="00000000" w:rsidRPr="00000000">
        <w:rPr>
          <w:b w:val="1"/>
          <w:rtl w:val="0"/>
        </w:rPr>
        <w:t xml:space="preserve">Продолжительность курса:</w:t>
      </w:r>
      <w:r w:rsidDel="00000000" w:rsidR="00000000" w:rsidRPr="00000000">
        <w:rPr>
          <w:rtl w:val="0"/>
        </w:rPr>
        <w:t xml:space="preserve"> 35 видео продолжительностью 10-30 минут каждое.</w:t>
      </w:r>
    </w:p>
    <w:p w:rsidR="00000000" w:rsidDel="00000000" w:rsidP="00000000" w:rsidRDefault="00000000" w:rsidRPr="00000000" w14:paraId="0000013E">
      <w:pPr>
        <w:tabs>
          <w:tab w:val="left" w:leader="none" w:pos="5103"/>
        </w:tabs>
        <w:spacing w:after="0" w:line="240" w:lineRule="auto"/>
        <w:ind w:firstLine="0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shd w:fill="ffffff" w:val="clear"/>
        <w:spacing w:after="0" w:line="240" w:lineRule="auto"/>
        <w:ind w:firstLine="0"/>
        <w:rPr>
          <w:sz w:val="28"/>
          <w:szCs w:val="28"/>
        </w:rPr>
      </w:pPr>
      <w:r w:rsidDel="00000000" w:rsidR="00000000" w:rsidRPr="00000000">
        <w:rPr>
          <w:b w:val="1"/>
          <w:rtl w:val="0"/>
        </w:rPr>
        <w:t xml:space="preserve">Возраст целевой аудитории: </w:t>
      </w:r>
      <w:r w:rsidDel="00000000" w:rsidR="00000000" w:rsidRPr="00000000">
        <w:rPr>
          <w:rtl w:val="0"/>
        </w:rPr>
        <w:t xml:space="preserve">учащиеся 8-11 классов, наставники.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shd w:fill="ffffff" w:val="clear"/>
        <w:spacing w:after="160" w:before="200" w:line="259" w:lineRule="auto"/>
        <w:ind w:firstLine="0"/>
        <w:jc w:val="center"/>
        <w:rPr>
          <w:b w:val="1"/>
          <w:sz w:val="26"/>
          <w:szCs w:val="26"/>
        </w:rPr>
      </w:pPr>
      <w:r w:rsidDel="00000000" w:rsidR="00000000" w:rsidRPr="00000000">
        <w:rPr>
          <w:b w:val="1"/>
          <w:rtl w:val="0"/>
        </w:rPr>
        <w:t xml:space="preserve">Таблица с методическими рекомендациями курса  “Интеллектуальные энергетические системы”</w:t>
      </w:r>
      <w:r w:rsidDel="00000000" w:rsidR="00000000" w:rsidRPr="00000000">
        <w:rPr>
          <w:rtl w:val="0"/>
        </w:rPr>
      </w:r>
    </w:p>
    <w:tbl>
      <w:tblPr>
        <w:tblStyle w:val="Table3"/>
        <w:tblW w:w="9060.0" w:type="dxa"/>
        <w:jc w:val="left"/>
        <w:tblInd w:w="-25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75"/>
        <w:gridCol w:w="2280"/>
        <w:gridCol w:w="4860"/>
        <w:gridCol w:w="945"/>
        <w:tblGridChange w:id="0">
          <w:tblGrid>
            <w:gridCol w:w="975"/>
            <w:gridCol w:w="2280"/>
            <w:gridCol w:w="4860"/>
            <w:gridCol w:w="945"/>
          </w:tblGrid>
        </w:tblGridChange>
      </w:tblGrid>
      <w:tr>
        <w:trPr>
          <w:cantSplit w:val="0"/>
          <w:trHeight w:val="479.9414062499999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widowControl w:val="0"/>
              <w:spacing w:after="0" w:line="240" w:lineRule="auto"/>
              <w:ind w:firstLine="0"/>
              <w:jc w:val="left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Модуль, №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widowControl w:val="0"/>
              <w:spacing w:after="0" w:line="240" w:lineRule="auto"/>
              <w:ind w:firstLine="0"/>
              <w:jc w:val="left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Краткое описание тем модуля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widowControl w:val="0"/>
              <w:spacing w:after="0" w:line="240" w:lineRule="auto"/>
              <w:ind w:firstLine="0"/>
              <w:jc w:val="left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Тема лекции (№ в модуле, название)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widowControl w:val="0"/>
              <w:spacing w:after="0" w:line="240" w:lineRule="auto"/>
              <w:ind w:firstLine="0"/>
              <w:jc w:val="left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Время, мин.</w:t>
            </w:r>
          </w:p>
        </w:tc>
      </w:tr>
      <w:tr>
        <w:trPr>
          <w:cantSplit w:val="0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Что такое инфраструктура. Почему пришло время интеллектуализации. Управление, возможность и невозможность цифры. Возможность и невозможность автоматического управления.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47">
            <w:pPr>
              <w:spacing w:after="0" w:line="240" w:lineRule="auto"/>
              <w:ind w:left="425.19685039370046" w:hanging="283.46456692913335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 Интеллектуализация энергетики как отдельный процесс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12:15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widowControl w:val="0"/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spacing w:after="0" w:line="240" w:lineRule="auto"/>
              <w:ind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4B">
            <w:pPr>
              <w:spacing w:after="0" w:line="240" w:lineRule="auto"/>
              <w:ind w:left="425.19685039370046" w:hanging="283.46456692913335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 Парадоксальный кризис энергетики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C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12:14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D">
            <w:pPr>
              <w:widowControl w:val="0"/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spacing w:after="0" w:line="240" w:lineRule="auto"/>
              <w:ind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4F">
            <w:pPr>
              <w:spacing w:after="0" w:line="240" w:lineRule="auto"/>
              <w:ind w:left="425.19685039370046" w:hanging="283.46456692913335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 Цифровизация в энергетике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13:17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1">
            <w:pPr>
              <w:widowControl w:val="0"/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spacing w:after="0" w:line="240" w:lineRule="auto"/>
              <w:ind w:firstLine="0"/>
              <w:jc w:val="left"/>
              <w:rPr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53">
            <w:pPr>
              <w:spacing w:after="0" w:line="240" w:lineRule="auto"/>
              <w:ind w:left="425.19685039370046" w:hanging="283.46456692913335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 Невозможность цифровизации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5:57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5">
            <w:pPr>
              <w:widowControl w:val="0"/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6">
            <w:pPr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57">
            <w:pPr>
              <w:spacing w:after="0" w:line="240" w:lineRule="auto"/>
              <w:ind w:left="425.19685039370046" w:hanging="283.46456692913335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5. Системы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8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29:37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widowControl w:val="0"/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5B">
            <w:pPr>
              <w:spacing w:after="0" w:line="240" w:lineRule="auto"/>
              <w:ind w:left="425.19685039370046" w:hanging="283.46456692913335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6. Образовательные технологии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C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13:07</w:t>
            </w:r>
          </w:p>
        </w:tc>
      </w:tr>
      <w:tr>
        <w:trPr>
          <w:cantSplit w:val="0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Физические законы и математические модели. Как устроена энергосистема, потребители и генераторы энергии. Возобновляемые источники энергии.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5F">
            <w:pPr>
              <w:spacing w:after="0" w:line="240" w:lineRule="auto"/>
              <w:ind w:left="425.19685039370046" w:hanging="283.46456692913335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 Энергетика. Личный опыт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0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15:13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1">
            <w:pPr>
              <w:widowControl w:val="0"/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widowControl w:val="0"/>
              <w:spacing w:after="0" w:line="240" w:lineRule="auto"/>
              <w:ind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63">
            <w:pPr>
              <w:spacing w:after="0" w:line="240" w:lineRule="auto"/>
              <w:ind w:left="425.19685039370046" w:hanging="283.46456692913335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 Основные понятия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4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18:31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5">
            <w:pPr>
              <w:widowControl w:val="0"/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6">
            <w:pPr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67">
            <w:pPr>
              <w:spacing w:after="0" w:line="240" w:lineRule="auto"/>
              <w:ind w:left="425.19685039370046" w:hanging="283.46456692913335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 Физические законы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16:54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widowControl w:val="0"/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A">
            <w:pPr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6B">
            <w:pPr>
              <w:spacing w:after="0" w:line="240" w:lineRule="auto"/>
              <w:ind w:left="425.19685039370046" w:hanging="283.46456692913335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 Потребители энергии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C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25:37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widowControl w:val="0"/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widowControl w:val="0"/>
              <w:spacing w:after="0" w:line="240" w:lineRule="auto"/>
              <w:ind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6F">
            <w:pPr>
              <w:spacing w:after="0" w:line="240" w:lineRule="auto"/>
              <w:ind w:left="425.19685039370046" w:hanging="283.46456692913335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5. Генераторы энергии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0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25:25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widowControl w:val="0"/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2">
            <w:pPr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73">
            <w:pPr>
              <w:spacing w:after="0" w:line="240" w:lineRule="auto"/>
              <w:ind w:left="425.19685039370046" w:hanging="283.46456692913335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6. Возобновляемые источники энергии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4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15:03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5">
            <w:pPr>
              <w:widowControl w:val="0"/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6">
            <w:pPr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77">
            <w:pPr>
              <w:spacing w:after="0" w:line="240" w:lineRule="auto"/>
              <w:ind w:left="425.19685039370046" w:hanging="283.46456692913335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7. Устройство энергосистемы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8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27:34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9">
            <w:pPr>
              <w:widowControl w:val="0"/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A">
            <w:pPr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7B">
            <w:pPr>
              <w:spacing w:after="0" w:line="240" w:lineRule="auto"/>
              <w:ind w:left="425.19685039370046" w:hanging="283.46456692913335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8. Системы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C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18:09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D">
            <w:pPr>
              <w:widowControl w:val="0"/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E">
            <w:pPr>
              <w:spacing w:after="0" w:line="240" w:lineRule="auto"/>
              <w:ind w:firstLine="0"/>
              <w:jc w:val="left"/>
              <w:rPr>
                <w:color w:val="212529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color w:val="212529"/>
                <w:sz w:val="20"/>
                <w:szCs w:val="20"/>
                <w:highlight w:val="white"/>
                <w:rtl w:val="0"/>
              </w:rPr>
              <w:t xml:space="preserve">Аукционы и их место в повседневной жизни. Особенности аукционов, оптимальные стратегии в аукционах.  (дополнительный, за рамками программы)</w:t>
            </w:r>
          </w:p>
          <w:p w:rsidR="00000000" w:rsidDel="00000000" w:rsidP="00000000" w:rsidRDefault="00000000" w:rsidRPr="00000000" w14:paraId="0000017F">
            <w:pPr>
              <w:spacing w:after="0" w:line="240" w:lineRule="auto"/>
              <w:ind w:firstLine="0"/>
              <w:jc w:val="left"/>
              <w:rPr>
                <w:color w:val="212529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80">
            <w:pPr>
              <w:numPr>
                <w:ilvl w:val="0"/>
                <w:numId w:val="15"/>
              </w:numPr>
              <w:spacing w:after="0" w:line="240" w:lineRule="auto"/>
              <w:ind w:left="425.19685039370046" w:hanging="283.46456692913335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Что является и что не является аукционом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1">
            <w:pPr>
              <w:spacing w:after="0" w:line="240" w:lineRule="auto"/>
              <w:ind w:left="283.4645669291342" w:hanging="15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10:26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2">
            <w:pPr>
              <w:widowControl w:val="0"/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3">
            <w:pPr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84">
            <w:pPr>
              <w:numPr>
                <w:ilvl w:val="0"/>
                <w:numId w:val="15"/>
              </w:numPr>
              <w:spacing w:after="0" w:line="240" w:lineRule="auto"/>
              <w:ind w:left="425.19685039370046" w:hanging="283.46456692913335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Что продается на аукционах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5">
            <w:pPr>
              <w:spacing w:after="0" w:line="240" w:lineRule="auto"/>
              <w:ind w:left="283.4645669291342" w:hanging="15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12:01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widowControl w:val="0"/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7">
            <w:pPr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88">
            <w:pPr>
              <w:numPr>
                <w:ilvl w:val="0"/>
                <w:numId w:val="15"/>
              </w:numPr>
              <w:spacing w:after="0" w:line="240" w:lineRule="auto"/>
              <w:ind w:left="425.19685039370046" w:hanging="283.46456692913335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Предположения теории аукционов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9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7:10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A">
            <w:pPr>
              <w:widowControl w:val="0"/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B">
            <w:pPr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8C">
            <w:pPr>
              <w:numPr>
                <w:ilvl w:val="0"/>
                <w:numId w:val="15"/>
              </w:numPr>
              <w:spacing w:after="80" w:line="288" w:lineRule="auto"/>
              <w:ind w:left="420" w:hanging="278.2677165354329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Форматы аукционов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D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12:48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E">
            <w:pPr>
              <w:widowControl w:val="0"/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F">
            <w:pPr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90">
            <w:pPr>
              <w:numPr>
                <w:ilvl w:val="0"/>
                <w:numId w:val="15"/>
              </w:numPr>
              <w:spacing w:after="80" w:line="288" w:lineRule="auto"/>
              <w:ind w:left="420" w:hanging="278.2677165354329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Открытые аукционы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1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6:38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2">
            <w:pPr>
              <w:widowControl w:val="0"/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3">
            <w:pPr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94">
            <w:pPr>
              <w:numPr>
                <w:ilvl w:val="0"/>
                <w:numId w:val="15"/>
              </w:numPr>
              <w:spacing w:after="80" w:line="288" w:lineRule="auto"/>
              <w:ind w:left="420" w:hanging="278.2677165354329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Закрытые аукционы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5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13:35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6">
            <w:pPr>
              <w:widowControl w:val="0"/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7">
            <w:pPr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98">
            <w:pPr>
              <w:numPr>
                <w:ilvl w:val="0"/>
                <w:numId w:val="15"/>
              </w:numPr>
              <w:spacing w:after="80" w:line="288" w:lineRule="auto"/>
              <w:ind w:left="420" w:hanging="278.2677165354329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Оптимальная стратегия в аукционе первой цены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9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14:47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A">
            <w:pPr>
              <w:widowControl w:val="0"/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9C">
            <w:pPr>
              <w:numPr>
                <w:ilvl w:val="0"/>
                <w:numId w:val="15"/>
              </w:numPr>
              <w:spacing w:after="80" w:line="288" w:lineRule="auto"/>
              <w:ind w:left="420" w:hanging="278.2677165354329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Аукцион со всеобщей оплатой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D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7:54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E">
            <w:pPr>
              <w:widowControl w:val="0"/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F">
            <w:pPr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A0">
            <w:pPr>
              <w:numPr>
                <w:ilvl w:val="0"/>
                <w:numId w:val="15"/>
              </w:numPr>
              <w:spacing w:after="80" w:line="288" w:lineRule="auto"/>
              <w:ind w:left="420" w:hanging="278.2677165354329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Аукционы мобильного спектра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1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13:00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2">
            <w:pPr>
              <w:widowControl w:val="0"/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3">
            <w:pPr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A4">
            <w:pPr>
              <w:numPr>
                <w:ilvl w:val="0"/>
                <w:numId w:val="15"/>
              </w:numPr>
              <w:spacing w:after="80" w:line="288" w:lineRule="auto"/>
              <w:ind w:left="420" w:hanging="278.2677165354329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Проблема сговора в практике аукционов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5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8:26</w:t>
            </w:r>
          </w:p>
        </w:tc>
      </w:tr>
      <w:tr>
        <w:trPr>
          <w:cantSplit w:val="0"/>
          <w:trHeight w:val="430.97656249999994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6">
            <w:pPr>
              <w:widowControl w:val="0"/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7">
            <w:pPr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A8">
            <w:pPr>
              <w:numPr>
                <w:ilvl w:val="0"/>
                <w:numId w:val="15"/>
              </w:numPr>
              <w:spacing w:after="80" w:line="288" w:lineRule="auto"/>
              <w:ind w:left="420" w:hanging="278.2677165354329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Провалы в практике аукционов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9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14:59</w:t>
            </w:r>
          </w:p>
        </w:tc>
      </w:tr>
      <w:tr>
        <w:trPr>
          <w:cantSplit w:val="0"/>
          <w:trHeight w:val="415.97656249999994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A">
            <w:pPr>
              <w:widowControl w:val="0"/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B">
            <w:pPr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AC">
            <w:pPr>
              <w:numPr>
                <w:ilvl w:val="0"/>
                <w:numId w:val="15"/>
              </w:numPr>
              <w:spacing w:after="80" w:line="288" w:lineRule="auto"/>
              <w:ind w:left="420" w:hanging="278.2677165354329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Интернет-аукционы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D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13:01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E">
            <w:pPr>
              <w:widowControl w:val="0"/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F">
            <w:pPr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B0">
            <w:pPr>
              <w:numPr>
                <w:ilvl w:val="0"/>
                <w:numId w:val="15"/>
              </w:numPr>
              <w:spacing w:after="80" w:line="288" w:lineRule="auto"/>
              <w:ind w:left="420" w:hanging="278.2677165354329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Аукционы контекстной рекламы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1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11:19</w:t>
            </w:r>
          </w:p>
        </w:tc>
      </w:tr>
      <w:tr>
        <w:trPr>
          <w:cantSplit w:val="0"/>
          <w:trHeight w:val="340.97656249999994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2">
            <w:pPr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3">
            <w:pPr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Топологии сетей и аукционы в энергетике. Определение цены на энергию посредством аукционов, взаимодействие игроков.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B4">
            <w:pPr>
              <w:spacing w:after="0" w:line="240" w:lineRule="auto"/>
              <w:ind w:left="420" w:hanging="278.2677165354329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 Базовые понятия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5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14:16</w:t>
            </w:r>
          </w:p>
        </w:tc>
      </w:tr>
      <w:tr>
        <w:trPr>
          <w:cantSplit w:val="0"/>
          <w:trHeight w:val="340.97656249999994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6">
            <w:pPr>
              <w:widowControl w:val="0"/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7">
            <w:pPr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B8">
            <w:pPr>
              <w:spacing w:after="0" w:line="240" w:lineRule="auto"/>
              <w:ind w:left="420" w:hanging="278.2677165354329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 Основные экономические понятия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9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12:53</w:t>
            </w:r>
          </w:p>
        </w:tc>
      </w:tr>
      <w:tr>
        <w:trPr>
          <w:cantSplit w:val="0"/>
          <w:trHeight w:val="340.97656249999994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A">
            <w:pPr>
              <w:widowControl w:val="0"/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B">
            <w:pPr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BC">
            <w:pPr>
              <w:spacing w:after="0" w:line="240" w:lineRule="auto"/>
              <w:ind w:left="420" w:hanging="278.2677165354329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 Технические решения для гибкого урегулирования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D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12:06</w:t>
            </w:r>
          </w:p>
        </w:tc>
      </w:tr>
      <w:tr>
        <w:trPr>
          <w:cantSplit w:val="0"/>
          <w:trHeight w:val="340.97656249999994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E">
            <w:pPr>
              <w:widowControl w:val="0"/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F">
            <w:pPr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C0">
            <w:pPr>
              <w:spacing w:after="0" w:line="240" w:lineRule="auto"/>
              <w:ind w:left="420" w:hanging="278.2677165354329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 Топология сетей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1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21:49</w:t>
            </w:r>
          </w:p>
        </w:tc>
      </w:tr>
      <w:tr>
        <w:trPr>
          <w:cantSplit w:val="0"/>
          <w:trHeight w:val="340.97656249999994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2">
            <w:pPr>
              <w:widowControl w:val="0"/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3">
            <w:pPr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C4">
            <w:pPr>
              <w:spacing w:after="0" w:line="240" w:lineRule="auto"/>
              <w:ind w:left="420" w:hanging="278.2677165354329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5. Аукционы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5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15:27</w:t>
            </w:r>
          </w:p>
        </w:tc>
      </w:tr>
      <w:tr>
        <w:trPr>
          <w:cantSplit w:val="0"/>
          <w:trHeight w:val="340.97656249999994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6">
            <w:pPr>
              <w:widowControl w:val="0"/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7">
            <w:pPr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C8">
            <w:pPr>
              <w:spacing w:after="0" w:line="240" w:lineRule="auto"/>
              <w:ind w:left="420" w:hanging="278.2677165354329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6. Программирование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9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10:13</w:t>
            </w:r>
          </w:p>
        </w:tc>
      </w:tr>
      <w:tr>
        <w:trPr>
          <w:cantSplit w:val="0"/>
          <w:trHeight w:val="340.97656249999994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A">
            <w:pPr>
              <w:widowControl w:val="0"/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B">
            <w:pPr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CC">
            <w:pPr>
              <w:spacing w:after="0" w:line="240" w:lineRule="auto"/>
              <w:ind w:left="420" w:hanging="278.2677165354329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7. АСУ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D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11:47</w:t>
            </w:r>
          </w:p>
        </w:tc>
      </w:tr>
      <w:tr>
        <w:trPr>
          <w:cantSplit w:val="0"/>
          <w:trHeight w:val="340.97656249999994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E">
            <w:pPr>
              <w:widowControl w:val="0"/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F">
            <w:pPr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0">
            <w:pPr>
              <w:spacing w:after="0" w:line="240" w:lineRule="auto"/>
              <w:ind w:left="420" w:hanging="278.2677165354329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8. Взаимодействие игроков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1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13:49</w:t>
            </w:r>
          </w:p>
        </w:tc>
      </w:tr>
    </w:tbl>
    <w:p w:rsidR="00000000" w:rsidDel="00000000" w:rsidP="00000000" w:rsidRDefault="00000000" w:rsidRPr="00000000" w14:paraId="000001D2">
      <w:pPr>
        <w:spacing w:after="0" w:line="276" w:lineRule="auto"/>
        <w:ind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3">
      <w:pPr>
        <w:pageBreakBefore w:val="0"/>
        <w:shd w:fill="ffffff" w:val="clear"/>
        <w:spacing w:after="0" w:line="276" w:lineRule="auto"/>
        <w:ind w:firstLine="0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4">
      <w:pPr>
        <w:shd w:fill="ffffff" w:val="clear"/>
        <w:spacing w:after="0" w:line="276" w:lineRule="auto"/>
        <w:ind w:firstLine="0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5">
      <w:pPr>
        <w:shd w:fill="ffffff" w:val="clear"/>
        <w:spacing w:after="0" w:line="276" w:lineRule="auto"/>
        <w:ind w:firstLine="0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6">
      <w:pPr>
        <w:shd w:fill="ffffff" w:val="clear"/>
        <w:spacing w:after="0" w:line="276" w:lineRule="auto"/>
        <w:ind w:firstLine="0"/>
        <w:jc w:val="right"/>
        <w:rPr/>
      </w:pPr>
      <w:r w:rsidDel="00000000" w:rsidR="00000000" w:rsidRPr="00000000">
        <w:rPr>
          <w:rtl w:val="0"/>
        </w:rPr>
        <w:t xml:space="preserve">Приложение 2. </w:t>
      </w:r>
    </w:p>
    <w:p w:rsidR="00000000" w:rsidDel="00000000" w:rsidP="00000000" w:rsidRDefault="00000000" w:rsidRPr="00000000" w14:paraId="000001D7">
      <w:pPr>
        <w:pStyle w:val="Heading2"/>
        <w:rPr/>
      </w:pPr>
      <w:bookmarkStart w:colFirst="0" w:colLast="0" w:name="_2uxsw1m6gzzf" w:id="29"/>
      <w:bookmarkEnd w:id="29"/>
      <w:r w:rsidDel="00000000" w:rsidR="00000000" w:rsidRPr="00000000">
        <w:rPr>
          <w:rtl w:val="0"/>
        </w:rPr>
        <w:t xml:space="preserve">Методические рекомендации по проведению семинаров по разбору задач и объяснению тем на примере работы со сборниками прошлых лет</w:t>
      </w:r>
    </w:p>
    <w:p w:rsidR="00000000" w:rsidDel="00000000" w:rsidP="00000000" w:rsidRDefault="00000000" w:rsidRPr="00000000" w14:paraId="000001D8">
      <w:pPr>
        <w:pageBreakBefore w:val="0"/>
        <w:tabs>
          <w:tab w:val="left" w:leader="none" w:pos="5103"/>
        </w:tabs>
        <w:spacing w:line="240" w:lineRule="auto"/>
        <w:rPr>
          <w:sz w:val="26"/>
          <w:szCs w:val="26"/>
        </w:rPr>
      </w:pPr>
      <w:r w:rsidDel="00000000" w:rsidR="00000000" w:rsidRPr="00000000">
        <w:rPr>
          <w:sz w:val="24"/>
          <w:szCs w:val="24"/>
          <w:rtl w:val="0"/>
        </w:rPr>
        <w:t xml:space="preserve">В основу методических рекомендаций по проведению семинаров положен видео-курс по разбору задач прошлых лет, сгруппированный по темам необходимых к освоению на профиле “Интеллектуальные энергетические системы”.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9">
      <w:pPr>
        <w:pageBreakBefore w:val="0"/>
        <w:tabs>
          <w:tab w:val="left" w:leader="none" w:pos="5103"/>
        </w:tabs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Продолжительность курса:</w:t>
      </w:r>
      <w:r w:rsidDel="00000000" w:rsidR="00000000" w:rsidRPr="00000000">
        <w:rPr>
          <w:sz w:val="24"/>
          <w:szCs w:val="24"/>
          <w:rtl w:val="0"/>
        </w:rPr>
        <w:t xml:space="preserve"> курс представляет собой 26 видео, продолжительностью 10-20 минут.</w:t>
      </w:r>
    </w:p>
    <w:p w:rsidR="00000000" w:rsidDel="00000000" w:rsidP="00000000" w:rsidRDefault="00000000" w:rsidRPr="00000000" w14:paraId="000001DA">
      <w:pPr>
        <w:pageBreakBefore w:val="0"/>
        <w:shd w:fill="ffffff" w:val="clear"/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Возраст целевой аудитории: </w:t>
      </w:r>
      <w:r w:rsidDel="00000000" w:rsidR="00000000" w:rsidRPr="00000000">
        <w:rPr>
          <w:sz w:val="24"/>
          <w:szCs w:val="24"/>
          <w:rtl w:val="0"/>
        </w:rPr>
        <w:t xml:space="preserve">учащиеся 8-11 классов, наставники.</w:t>
      </w:r>
    </w:p>
    <w:p w:rsidR="00000000" w:rsidDel="00000000" w:rsidP="00000000" w:rsidRDefault="00000000" w:rsidRPr="00000000" w14:paraId="000001DB">
      <w:pPr>
        <w:pageBreakBefore w:val="0"/>
        <w:spacing w:line="276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Темы курса</w:t>
      </w:r>
    </w:p>
    <w:p w:rsidR="00000000" w:rsidDel="00000000" w:rsidP="00000000" w:rsidRDefault="00000000" w:rsidRPr="00000000" w14:paraId="000001DC">
      <w:pPr>
        <w:pageBreakBefore w:val="0"/>
        <w:spacing w:after="0" w:lineRule="auto"/>
        <w:ind w:firstLine="0"/>
        <w:jc w:val="left"/>
        <w:rPr/>
      </w:pPr>
      <w:r w:rsidDel="00000000" w:rsidR="00000000" w:rsidRPr="00000000">
        <w:rPr>
          <w:rtl w:val="0"/>
        </w:rPr>
        <w:t xml:space="preserve">Тема 1. Теория игр</w:t>
      </w:r>
    </w:p>
    <w:p w:rsidR="00000000" w:rsidDel="00000000" w:rsidP="00000000" w:rsidRDefault="00000000" w:rsidRPr="00000000" w14:paraId="000001DD">
      <w:pPr>
        <w:pageBreakBefore w:val="0"/>
        <w:spacing w:after="0" w:lineRule="auto"/>
        <w:ind w:firstLine="0"/>
        <w:jc w:val="left"/>
        <w:rPr/>
      </w:pPr>
      <w:r w:rsidDel="00000000" w:rsidR="00000000" w:rsidRPr="00000000">
        <w:rPr>
          <w:rtl w:val="0"/>
        </w:rPr>
        <w:t xml:space="preserve">Тема 2. Математические модели</w:t>
      </w:r>
    </w:p>
    <w:p w:rsidR="00000000" w:rsidDel="00000000" w:rsidP="00000000" w:rsidRDefault="00000000" w:rsidRPr="00000000" w14:paraId="000001DE">
      <w:pPr>
        <w:pageBreakBefore w:val="0"/>
        <w:spacing w:after="0" w:lineRule="auto"/>
        <w:ind w:firstLine="0"/>
        <w:jc w:val="left"/>
        <w:rPr/>
      </w:pPr>
      <w:r w:rsidDel="00000000" w:rsidR="00000000" w:rsidRPr="00000000">
        <w:rPr>
          <w:rtl w:val="0"/>
        </w:rPr>
        <w:t xml:space="preserve">Тема 3. Теория вероятностей</w:t>
      </w:r>
    </w:p>
    <w:p w:rsidR="00000000" w:rsidDel="00000000" w:rsidP="00000000" w:rsidRDefault="00000000" w:rsidRPr="00000000" w14:paraId="000001DF">
      <w:pPr>
        <w:pageBreakBefore w:val="0"/>
        <w:spacing w:after="0" w:lineRule="auto"/>
        <w:ind w:firstLine="0"/>
        <w:jc w:val="left"/>
        <w:rPr/>
      </w:pPr>
      <w:r w:rsidDel="00000000" w:rsidR="00000000" w:rsidRPr="00000000">
        <w:rPr>
          <w:rtl w:val="0"/>
        </w:rPr>
        <w:t xml:space="preserve">Тема 4. Физика</w:t>
      </w:r>
    </w:p>
    <w:p w:rsidR="00000000" w:rsidDel="00000000" w:rsidP="00000000" w:rsidRDefault="00000000" w:rsidRPr="00000000" w14:paraId="000001E0">
      <w:pPr>
        <w:pageBreakBefore w:val="0"/>
        <w:spacing w:after="0" w:lineRule="auto"/>
        <w:ind w:firstLine="0"/>
        <w:jc w:val="left"/>
        <w:rPr/>
      </w:pPr>
      <w:r w:rsidDel="00000000" w:rsidR="00000000" w:rsidRPr="00000000">
        <w:rPr>
          <w:rtl w:val="0"/>
        </w:rPr>
        <w:t xml:space="preserve">Тема 5. Графы</w:t>
      </w:r>
    </w:p>
    <w:p w:rsidR="00000000" w:rsidDel="00000000" w:rsidP="00000000" w:rsidRDefault="00000000" w:rsidRPr="00000000" w14:paraId="000001E1">
      <w:pPr>
        <w:pageBreakBefore w:val="0"/>
        <w:spacing w:after="0" w:lineRule="auto"/>
        <w:ind w:firstLine="0"/>
        <w:jc w:val="left"/>
        <w:rPr/>
      </w:pPr>
      <w:r w:rsidDel="00000000" w:rsidR="00000000" w:rsidRPr="00000000">
        <w:rPr>
          <w:rtl w:val="0"/>
        </w:rPr>
        <w:t xml:space="preserve">Тема 6. Алгоритмы</w:t>
      </w:r>
    </w:p>
    <w:p w:rsidR="00000000" w:rsidDel="00000000" w:rsidP="00000000" w:rsidRDefault="00000000" w:rsidRPr="00000000" w14:paraId="000001E2">
      <w:pPr>
        <w:pageBreakBefore w:val="0"/>
        <w:spacing w:after="0" w:lineRule="auto"/>
        <w:ind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3">
      <w:pPr>
        <w:pageBreakBefore w:val="0"/>
        <w:spacing w:after="160" w:line="259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Ссылка на курс: </w:t>
      </w:r>
      <w:hyperlink r:id="rId41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https://onti.polyus-nt.ru/course/view.php?id=4</w:t>
        </w:r>
      </w:hyperlink>
      <w:r w:rsidDel="00000000" w:rsidR="00000000" w:rsidRPr="00000000">
        <w:rPr>
          <w:sz w:val="24"/>
          <w:szCs w:val="24"/>
          <w:rtl w:val="0"/>
        </w:rPr>
        <w:t xml:space="preserve">.</w:t>
      </w: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E4">
      <w:pPr>
        <w:spacing w:after="16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Таблица с методическими рекомендациями по темам курса</w:t>
      </w:r>
    </w:p>
    <w:tbl>
      <w:tblPr>
        <w:tblStyle w:val="Table4"/>
        <w:tblW w:w="9540.0" w:type="dxa"/>
        <w:jc w:val="left"/>
        <w:tblInd w:w="-25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425"/>
        <w:gridCol w:w="2370"/>
        <w:gridCol w:w="3465"/>
        <w:gridCol w:w="2280"/>
        <w:tblGridChange w:id="0">
          <w:tblGrid>
            <w:gridCol w:w="1425"/>
            <w:gridCol w:w="2370"/>
            <w:gridCol w:w="3465"/>
            <w:gridCol w:w="2280"/>
          </w:tblGrid>
        </w:tblGridChange>
      </w:tblGrid>
      <w:tr>
        <w:trPr>
          <w:cantSplit w:val="0"/>
          <w:trHeight w:val="839.9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5">
            <w:pPr>
              <w:pageBreakBefore w:val="0"/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Тема курса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6">
            <w:pPr>
              <w:pageBreakBefore w:val="0"/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Название задачи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7">
            <w:pPr>
              <w:pageBreakBefore w:val="0"/>
              <w:widowControl w:val="0"/>
              <w:spacing w:after="0" w:line="240" w:lineRule="auto"/>
              <w:ind w:left="283.4645669291342" w:hanging="285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Какие знания и навыки формируются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8">
            <w:pPr>
              <w:pageBreakBefore w:val="0"/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Принцип решения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9">
            <w:pPr>
              <w:pageBreakBefore w:val="0"/>
              <w:widowControl w:val="0"/>
              <w:spacing w:line="240" w:lineRule="auto"/>
              <w:ind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Теория игр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A">
            <w:pPr>
              <w:pageBreakBefore w:val="0"/>
              <w:spacing w:line="276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Чистая дилемма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B">
            <w:pPr>
              <w:pageBreakBefore w:val="0"/>
              <w:numPr>
                <w:ilvl w:val="0"/>
                <w:numId w:val="7"/>
              </w:numPr>
              <w:spacing w:after="0" w:line="240" w:lineRule="auto"/>
              <w:ind w:left="283.4645669291342" w:hanging="285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теория игр</w:t>
            </w:r>
          </w:p>
          <w:p w:rsidR="00000000" w:rsidDel="00000000" w:rsidP="00000000" w:rsidRDefault="00000000" w:rsidRPr="00000000" w14:paraId="000001EC">
            <w:pPr>
              <w:pageBreakBefore w:val="0"/>
              <w:numPr>
                <w:ilvl w:val="0"/>
                <w:numId w:val="7"/>
              </w:numPr>
              <w:spacing w:after="0" w:line="240" w:lineRule="auto"/>
              <w:ind w:left="283.4645669291342" w:hanging="285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работа с моделью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D">
            <w:pPr>
              <w:pageBreakBefore w:val="0"/>
              <w:widowControl w:val="0"/>
              <w:spacing w:after="0" w:line="240" w:lineRule="auto"/>
              <w:ind w:right="15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аналитическое решение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E">
            <w:pPr>
              <w:pageBreakBefore w:val="0"/>
              <w:widowControl w:val="0"/>
              <w:spacing w:line="240" w:lineRule="auto"/>
              <w:ind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 Математические модели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F">
            <w:pPr>
              <w:pageBreakBefore w:val="0"/>
              <w:spacing w:line="276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Ученью- свет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0">
            <w:pPr>
              <w:pageBreakBefore w:val="0"/>
              <w:numPr>
                <w:ilvl w:val="0"/>
                <w:numId w:val="25"/>
              </w:numPr>
              <w:spacing w:after="0" w:line="240" w:lineRule="auto"/>
              <w:ind w:left="283.4645669291342" w:hanging="285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информационный поиск</w:t>
            </w:r>
          </w:p>
          <w:p w:rsidR="00000000" w:rsidDel="00000000" w:rsidP="00000000" w:rsidRDefault="00000000" w:rsidRPr="00000000" w14:paraId="000001F1">
            <w:pPr>
              <w:pageBreakBefore w:val="0"/>
              <w:numPr>
                <w:ilvl w:val="0"/>
                <w:numId w:val="25"/>
              </w:numPr>
              <w:spacing w:after="0" w:line="240" w:lineRule="auto"/>
              <w:ind w:left="283.4645669291342" w:hanging="285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работа со сложностью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2">
            <w:pPr>
              <w:pageBreakBefore w:val="0"/>
              <w:widowControl w:val="0"/>
              <w:spacing w:after="0" w:line="240" w:lineRule="auto"/>
              <w:ind w:right="15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информационный поиск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3">
            <w:pPr>
              <w:pageBreakBefore w:val="0"/>
              <w:widowControl w:val="0"/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4">
            <w:pPr>
              <w:pageBreakBefore w:val="0"/>
              <w:ind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Сейсмическая одновременность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5">
            <w:pPr>
              <w:pageBreakBefore w:val="0"/>
              <w:numPr>
                <w:ilvl w:val="0"/>
                <w:numId w:val="13"/>
              </w:numPr>
              <w:spacing w:after="0" w:line="240" w:lineRule="auto"/>
              <w:ind w:left="283.4645669291342" w:hanging="285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геометрия</w:t>
            </w:r>
          </w:p>
          <w:p w:rsidR="00000000" w:rsidDel="00000000" w:rsidP="00000000" w:rsidRDefault="00000000" w:rsidRPr="00000000" w14:paraId="000001F6">
            <w:pPr>
              <w:pageBreakBefore w:val="0"/>
              <w:numPr>
                <w:ilvl w:val="0"/>
                <w:numId w:val="13"/>
              </w:numPr>
              <w:spacing w:after="0" w:line="240" w:lineRule="auto"/>
              <w:ind w:left="283.4645669291342" w:hanging="285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программирование</w:t>
            </w:r>
          </w:p>
          <w:p w:rsidR="00000000" w:rsidDel="00000000" w:rsidP="00000000" w:rsidRDefault="00000000" w:rsidRPr="00000000" w14:paraId="000001F7">
            <w:pPr>
              <w:pageBreakBefore w:val="0"/>
              <w:numPr>
                <w:ilvl w:val="0"/>
                <w:numId w:val="13"/>
              </w:numPr>
              <w:spacing w:after="0" w:line="240" w:lineRule="auto"/>
              <w:ind w:left="283.4645669291342" w:hanging="285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работа с моделью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8">
            <w:pPr>
              <w:pageBreakBefore w:val="0"/>
              <w:widowControl w:val="0"/>
              <w:spacing w:after="0" w:line="240" w:lineRule="auto"/>
              <w:ind w:right="15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геометрические алгоритмы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, перебор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9">
            <w:pPr>
              <w:pageBreakBefore w:val="0"/>
              <w:widowControl w:val="0"/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A">
            <w:pPr>
              <w:pageBreakBefore w:val="0"/>
              <w:ind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С заботой о птицах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B">
            <w:pPr>
              <w:pageBreakBefore w:val="0"/>
              <w:numPr>
                <w:ilvl w:val="0"/>
                <w:numId w:val="30"/>
              </w:numPr>
              <w:spacing w:after="0" w:line="240" w:lineRule="auto"/>
              <w:ind w:left="283.4645669291342" w:hanging="285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геометрия</w:t>
            </w:r>
          </w:p>
          <w:p w:rsidR="00000000" w:rsidDel="00000000" w:rsidP="00000000" w:rsidRDefault="00000000" w:rsidRPr="00000000" w14:paraId="000001FC">
            <w:pPr>
              <w:pageBreakBefore w:val="0"/>
              <w:numPr>
                <w:ilvl w:val="0"/>
                <w:numId w:val="30"/>
              </w:numPr>
              <w:spacing w:after="0" w:line="240" w:lineRule="auto"/>
              <w:ind w:left="283.4645669291342" w:hanging="285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алгоритмы</w:t>
            </w:r>
          </w:p>
          <w:p w:rsidR="00000000" w:rsidDel="00000000" w:rsidP="00000000" w:rsidRDefault="00000000" w:rsidRPr="00000000" w14:paraId="000001FD">
            <w:pPr>
              <w:pageBreakBefore w:val="0"/>
              <w:numPr>
                <w:ilvl w:val="0"/>
                <w:numId w:val="30"/>
              </w:numPr>
              <w:spacing w:after="0" w:line="240" w:lineRule="auto"/>
              <w:ind w:left="283.4645669291342" w:hanging="285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работа с моделью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E">
            <w:pPr>
              <w:pageBreakBefore w:val="0"/>
              <w:widowControl w:val="0"/>
              <w:spacing w:after="0" w:line="240" w:lineRule="auto"/>
              <w:ind w:right="15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реализация, геометрические алгоритмы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F">
            <w:pPr>
              <w:pageBreakBefore w:val="0"/>
              <w:widowControl w:val="0"/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0">
            <w:pPr>
              <w:pageBreakBefore w:val="0"/>
              <w:ind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Светлое наследие Теслы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1">
            <w:pPr>
              <w:pageBreakBefore w:val="0"/>
              <w:numPr>
                <w:ilvl w:val="0"/>
                <w:numId w:val="2"/>
              </w:numPr>
              <w:spacing w:after="0" w:line="240" w:lineRule="auto"/>
              <w:ind w:left="283.4645669291342" w:hanging="285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физика</w:t>
            </w:r>
          </w:p>
          <w:p w:rsidR="00000000" w:rsidDel="00000000" w:rsidP="00000000" w:rsidRDefault="00000000" w:rsidRPr="00000000" w14:paraId="00000202">
            <w:pPr>
              <w:pageBreakBefore w:val="0"/>
              <w:numPr>
                <w:ilvl w:val="0"/>
                <w:numId w:val="2"/>
              </w:numPr>
              <w:spacing w:after="0" w:line="240" w:lineRule="auto"/>
              <w:ind w:left="283.4645669291342" w:hanging="285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геометрия</w:t>
            </w:r>
          </w:p>
          <w:p w:rsidR="00000000" w:rsidDel="00000000" w:rsidP="00000000" w:rsidRDefault="00000000" w:rsidRPr="00000000" w14:paraId="00000203">
            <w:pPr>
              <w:pageBreakBefore w:val="0"/>
              <w:numPr>
                <w:ilvl w:val="0"/>
                <w:numId w:val="2"/>
              </w:numPr>
              <w:spacing w:after="0" w:line="240" w:lineRule="auto"/>
              <w:ind w:left="283.4645669291342" w:hanging="285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численные методы</w:t>
            </w:r>
          </w:p>
          <w:p w:rsidR="00000000" w:rsidDel="00000000" w:rsidP="00000000" w:rsidRDefault="00000000" w:rsidRPr="00000000" w14:paraId="00000204">
            <w:pPr>
              <w:pageBreakBefore w:val="0"/>
              <w:numPr>
                <w:ilvl w:val="0"/>
                <w:numId w:val="2"/>
              </w:numPr>
              <w:spacing w:after="0" w:line="240" w:lineRule="auto"/>
              <w:ind w:left="283.4645669291342" w:hanging="285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работа с моделью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5">
            <w:pPr>
              <w:pageBreakBefore w:val="0"/>
              <w:widowControl w:val="0"/>
              <w:spacing w:after="0" w:line="240" w:lineRule="auto"/>
              <w:ind w:right="15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оптимизационный алгоритм, аналитическое решение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6">
            <w:pPr>
              <w:pageBreakBefore w:val="0"/>
              <w:widowControl w:val="0"/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7">
            <w:pPr>
              <w:pageBreakBefore w:val="0"/>
              <w:ind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Ветряки Беца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8">
            <w:pPr>
              <w:pageBreakBefore w:val="0"/>
              <w:numPr>
                <w:ilvl w:val="0"/>
                <w:numId w:val="31"/>
              </w:numPr>
              <w:spacing w:after="0" w:line="240" w:lineRule="auto"/>
              <w:ind w:left="283.4645669291342" w:hanging="285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физика</w:t>
            </w:r>
          </w:p>
          <w:p w:rsidR="00000000" w:rsidDel="00000000" w:rsidP="00000000" w:rsidRDefault="00000000" w:rsidRPr="00000000" w14:paraId="00000209">
            <w:pPr>
              <w:pageBreakBefore w:val="0"/>
              <w:numPr>
                <w:ilvl w:val="0"/>
                <w:numId w:val="31"/>
              </w:numPr>
              <w:spacing w:after="0" w:line="240" w:lineRule="auto"/>
              <w:ind w:left="283.4645669291342" w:hanging="285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работа с моделью</w:t>
            </w:r>
          </w:p>
          <w:p w:rsidR="00000000" w:rsidDel="00000000" w:rsidP="00000000" w:rsidRDefault="00000000" w:rsidRPr="00000000" w14:paraId="0000020A">
            <w:pPr>
              <w:pageBreakBefore w:val="0"/>
              <w:numPr>
                <w:ilvl w:val="0"/>
                <w:numId w:val="31"/>
              </w:numPr>
              <w:spacing w:after="0" w:line="240" w:lineRule="auto"/>
              <w:ind w:left="283.4645669291342" w:hanging="285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автоматизация вычислений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B">
            <w:pPr>
              <w:pageBreakBefore w:val="0"/>
              <w:widowControl w:val="0"/>
              <w:spacing w:after="0" w:line="240" w:lineRule="auto"/>
              <w:ind w:right="15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реализация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C">
            <w:pPr>
              <w:pageBreakBefore w:val="0"/>
              <w:widowControl w:val="0"/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D">
            <w:pPr>
              <w:pageBreakBefore w:val="0"/>
              <w:spacing w:line="276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Баланс в напряжении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E">
            <w:pPr>
              <w:pageBreakBefore w:val="0"/>
              <w:numPr>
                <w:ilvl w:val="0"/>
                <w:numId w:val="6"/>
              </w:numPr>
              <w:spacing w:after="0" w:line="240" w:lineRule="auto"/>
              <w:ind w:left="283.4645669291342" w:hanging="285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физика</w:t>
            </w:r>
          </w:p>
          <w:p w:rsidR="00000000" w:rsidDel="00000000" w:rsidP="00000000" w:rsidRDefault="00000000" w:rsidRPr="00000000" w14:paraId="0000020F">
            <w:pPr>
              <w:pageBreakBefore w:val="0"/>
              <w:numPr>
                <w:ilvl w:val="0"/>
                <w:numId w:val="6"/>
              </w:numPr>
              <w:spacing w:after="0" w:line="240" w:lineRule="auto"/>
              <w:ind w:left="283.4645669291342" w:hanging="285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численные методы</w:t>
            </w:r>
          </w:p>
          <w:p w:rsidR="00000000" w:rsidDel="00000000" w:rsidP="00000000" w:rsidRDefault="00000000" w:rsidRPr="00000000" w14:paraId="00000210">
            <w:pPr>
              <w:pageBreakBefore w:val="0"/>
              <w:numPr>
                <w:ilvl w:val="0"/>
                <w:numId w:val="6"/>
              </w:numPr>
              <w:spacing w:after="0" w:line="240" w:lineRule="auto"/>
              <w:ind w:left="283.4645669291342" w:hanging="285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программирование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1">
            <w:pPr>
              <w:pageBreakBefore w:val="0"/>
              <w:widowControl w:val="0"/>
              <w:spacing w:after="0" w:line="240" w:lineRule="auto"/>
              <w:ind w:right="15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оптимизационный алгоритм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2">
            <w:pPr>
              <w:pageBreakBefore w:val="0"/>
              <w:widowControl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 Теория вероятностей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3">
            <w:pPr>
              <w:pageBreakBefore w:val="0"/>
              <w:ind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Светофоростояние 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4">
            <w:pPr>
              <w:pageBreakBefore w:val="0"/>
              <w:numPr>
                <w:ilvl w:val="0"/>
                <w:numId w:val="29"/>
              </w:numPr>
              <w:spacing w:after="0" w:line="240" w:lineRule="auto"/>
              <w:ind w:left="283.4645669291342" w:hanging="285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теория вероятностей</w:t>
            </w:r>
          </w:p>
          <w:p w:rsidR="00000000" w:rsidDel="00000000" w:rsidP="00000000" w:rsidRDefault="00000000" w:rsidRPr="00000000" w14:paraId="00000215">
            <w:pPr>
              <w:pageBreakBefore w:val="0"/>
              <w:numPr>
                <w:ilvl w:val="0"/>
                <w:numId w:val="29"/>
              </w:numPr>
              <w:spacing w:after="0" w:line="240" w:lineRule="auto"/>
              <w:ind w:left="283.4645669291342" w:hanging="285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работа с моделью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6">
            <w:pPr>
              <w:pageBreakBefore w:val="0"/>
              <w:widowControl w:val="0"/>
              <w:spacing w:after="0" w:line="240" w:lineRule="auto"/>
              <w:ind w:right="15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аналитическое решение, реализация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7">
            <w:pPr>
              <w:pageBreakBefore w:val="0"/>
              <w:widowControl w:val="0"/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8">
            <w:pPr>
              <w:pageBreakBefore w:val="0"/>
              <w:spacing w:line="276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Солнцестояние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9">
            <w:pPr>
              <w:pageBreakBefore w:val="0"/>
              <w:numPr>
                <w:ilvl w:val="0"/>
                <w:numId w:val="29"/>
              </w:numPr>
              <w:spacing w:after="0" w:line="240" w:lineRule="auto"/>
              <w:ind w:left="283.4645669291342" w:hanging="285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теория вероятностей</w:t>
            </w:r>
          </w:p>
          <w:p w:rsidR="00000000" w:rsidDel="00000000" w:rsidP="00000000" w:rsidRDefault="00000000" w:rsidRPr="00000000" w14:paraId="0000021A">
            <w:pPr>
              <w:pageBreakBefore w:val="0"/>
              <w:numPr>
                <w:ilvl w:val="0"/>
                <w:numId w:val="29"/>
              </w:numPr>
              <w:spacing w:after="0" w:line="240" w:lineRule="auto"/>
              <w:ind w:left="283.4645669291342" w:hanging="285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работа с моделью</w:t>
            </w:r>
          </w:p>
          <w:p w:rsidR="00000000" w:rsidDel="00000000" w:rsidP="00000000" w:rsidRDefault="00000000" w:rsidRPr="00000000" w14:paraId="0000021B">
            <w:pPr>
              <w:pageBreakBefore w:val="0"/>
              <w:numPr>
                <w:ilvl w:val="0"/>
                <w:numId w:val="29"/>
              </w:numPr>
              <w:spacing w:after="0" w:line="240" w:lineRule="auto"/>
              <w:ind w:left="283.4645669291342" w:hanging="285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программирование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C">
            <w:pPr>
              <w:pageBreakBefore w:val="0"/>
              <w:widowControl w:val="0"/>
              <w:spacing w:after="0" w:line="240" w:lineRule="auto"/>
              <w:ind w:right="15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аналитическое решение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D">
            <w:pPr>
              <w:pageBreakBefore w:val="0"/>
              <w:widowControl w:val="0"/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E">
            <w:pPr>
              <w:pageBreakBefore w:val="0"/>
              <w:ind w:firstLine="0"/>
              <w:rPr>
                <w:sz w:val="12"/>
                <w:szCs w:val="12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Невероятная формулища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F">
            <w:pPr>
              <w:pageBreakBefore w:val="0"/>
              <w:numPr>
                <w:ilvl w:val="0"/>
                <w:numId w:val="20"/>
              </w:numPr>
              <w:spacing w:after="0" w:line="240" w:lineRule="auto"/>
              <w:ind w:left="283.4645669291342" w:hanging="285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теория вероятностей</w:t>
            </w:r>
          </w:p>
          <w:p w:rsidR="00000000" w:rsidDel="00000000" w:rsidP="00000000" w:rsidRDefault="00000000" w:rsidRPr="00000000" w14:paraId="00000220">
            <w:pPr>
              <w:keepNext w:val="1"/>
              <w:pageBreakBefore w:val="0"/>
              <w:numPr>
                <w:ilvl w:val="1"/>
                <w:numId w:val="20"/>
              </w:numPr>
              <w:spacing w:after="0" w:line="240" w:lineRule="auto"/>
              <w:ind w:left="283.4645669291342" w:hanging="285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работа с распределениями (плотность, медиана)</w:t>
            </w:r>
          </w:p>
          <w:p w:rsidR="00000000" w:rsidDel="00000000" w:rsidP="00000000" w:rsidRDefault="00000000" w:rsidRPr="00000000" w14:paraId="00000221">
            <w:pPr>
              <w:pageBreakBefore w:val="0"/>
              <w:numPr>
                <w:ilvl w:val="0"/>
                <w:numId w:val="20"/>
              </w:numPr>
              <w:spacing w:after="0" w:line="240" w:lineRule="auto"/>
              <w:ind w:left="283.4645669291342" w:hanging="285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работа со сложной моделью</w:t>
            </w:r>
          </w:p>
          <w:p w:rsidR="00000000" w:rsidDel="00000000" w:rsidP="00000000" w:rsidRDefault="00000000" w:rsidRPr="00000000" w14:paraId="00000222">
            <w:pPr>
              <w:pageBreakBefore w:val="0"/>
              <w:numPr>
                <w:ilvl w:val="0"/>
                <w:numId w:val="20"/>
              </w:numPr>
              <w:spacing w:after="0" w:line="240" w:lineRule="auto"/>
              <w:ind w:left="283.4645669291342" w:hanging="285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автоматизация вычислений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3">
            <w:pPr>
              <w:pageBreakBefore w:val="0"/>
              <w:widowControl w:val="0"/>
              <w:spacing w:after="0" w:line="240" w:lineRule="auto"/>
              <w:ind w:right="15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реализация, предварительная реалиация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4">
            <w:pPr>
              <w:pageBreakBefore w:val="0"/>
              <w:widowControl w:val="0"/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5">
            <w:pPr>
              <w:pageBreakBefore w:val="0"/>
              <w:ind w:firstLine="0"/>
              <w:rPr>
                <w:sz w:val="12"/>
                <w:szCs w:val="12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PageRank на минималках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6">
            <w:pPr>
              <w:pageBreakBefore w:val="0"/>
              <w:numPr>
                <w:ilvl w:val="0"/>
                <w:numId w:val="3"/>
              </w:numPr>
              <w:spacing w:after="0" w:line="240" w:lineRule="auto"/>
              <w:ind w:left="283.4645669291342" w:hanging="285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теория вероятностей</w:t>
            </w:r>
          </w:p>
          <w:p w:rsidR="00000000" w:rsidDel="00000000" w:rsidP="00000000" w:rsidRDefault="00000000" w:rsidRPr="00000000" w14:paraId="00000227">
            <w:pPr>
              <w:pageBreakBefore w:val="0"/>
              <w:numPr>
                <w:ilvl w:val="0"/>
                <w:numId w:val="3"/>
              </w:numPr>
              <w:spacing w:after="0" w:line="240" w:lineRule="auto"/>
              <w:ind w:left="283.4645669291342" w:hanging="285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численные методы</w:t>
            </w:r>
          </w:p>
          <w:p w:rsidR="00000000" w:rsidDel="00000000" w:rsidP="00000000" w:rsidRDefault="00000000" w:rsidRPr="00000000" w14:paraId="00000228">
            <w:pPr>
              <w:pageBreakBefore w:val="0"/>
              <w:numPr>
                <w:ilvl w:val="0"/>
                <w:numId w:val="3"/>
              </w:numPr>
              <w:spacing w:after="0" w:line="240" w:lineRule="auto"/>
              <w:ind w:left="283.4645669291342" w:hanging="285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реализация</w:t>
            </w:r>
          </w:p>
          <w:p w:rsidR="00000000" w:rsidDel="00000000" w:rsidP="00000000" w:rsidRDefault="00000000" w:rsidRPr="00000000" w14:paraId="00000229">
            <w:pPr>
              <w:keepLines w:val="1"/>
              <w:pageBreakBefore w:val="0"/>
              <w:numPr>
                <w:ilvl w:val="0"/>
                <w:numId w:val="3"/>
              </w:numPr>
              <w:spacing w:after="0" w:line="240" w:lineRule="auto"/>
              <w:ind w:left="283.4645669291342" w:hanging="285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работа с моделью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A">
            <w:pPr>
              <w:pageBreakBefore w:val="0"/>
              <w:widowControl w:val="0"/>
              <w:spacing w:after="0" w:line="240" w:lineRule="auto"/>
              <w:ind w:right="15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принцип Монте-Карло (альтернатив)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B">
            <w:pPr>
              <w:pageBreakBefore w:val="0"/>
              <w:widowControl w:val="0"/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C">
            <w:pPr>
              <w:pageBreakBefore w:val="0"/>
              <w:spacing w:line="276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Броуновский кузнечик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D">
            <w:pPr>
              <w:pageBreakBefore w:val="0"/>
              <w:numPr>
                <w:ilvl w:val="0"/>
                <w:numId w:val="3"/>
              </w:numPr>
              <w:spacing w:after="0" w:line="240" w:lineRule="auto"/>
              <w:ind w:left="283.4645669291342" w:hanging="285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теория вероятностей</w:t>
            </w:r>
          </w:p>
          <w:p w:rsidR="00000000" w:rsidDel="00000000" w:rsidP="00000000" w:rsidRDefault="00000000" w:rsidRPr="00000000" w14:paraId="0000022E">
            <w:pPr>
              <w:pageBreakBefore w:val="0"/>
              <w:numPr>
                <w:ilvl w:val="0"/>
                <w:numId w:val="3"/>
              </w:numPr>
              <w:spacing w:after="0" w:line="240" w:lineRule="auto"/>
              <w:ind w:left="283.4645669291342" w:hanging="285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численные методы</w:t>
            </w:r>
          </w:p>
          <w:p w:rsidR="00000000" w:rsidDel="00000000" w:rsidP="00000000" w:rsidRDefault="00000000" w:rsidRPr="00000000" w14:paraId="0000022F">
            <w:pPr>
              <w:pageBreakBefore w:val="0"/>
              <w:numPr>
                <w:ilvl w:val="0"/>
                <w:numId w:val="3"/>
              </w:numPr>
              <w:spacing w:after="0" w:line="240" w:lineRule="auto"/>
              <w:ind w:left="283.4645669291342" w:hanging="285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математика</w:t>
            </w:r>
          </w:p>
          <w:p w:rsidR="00000000" w:rsidDel="00000000" w:rsidP="00000000" w:rsidRDefault="00000000" w:rsidRPr="00000000" w14:paraId="00000230">
            <w:pPr>
              <w:pageBreakBefore w:val="0"/>
              <w:numPr>
                <w:ilvl w:val="0"/>
                <w:numId w:val="3"/>
              </w:numPr>
              <w:spacing w:after="0" w:line="240" w:lineRule="auto"/>
              <w:ind w:left="283.4645669291342" w:hanging="285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программирование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1">
            <w:pPr>
              <w:pageBreakBefore w:val="0"/>
              <w:widowControl w:val="0"/>
              <w:spacing w:after="0" w:line="240" w:lineRule="auto"/>
              <w:ind w:right="15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принцип Монте-Карло (альтернатив)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2">
            <w:pPr>
              <w:pageBreakBefore w:val="0"/>
              <w:widowControl w:val="0"/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3">
            <w:pPr>
              <w:pageBreakBefore w:val="0"/>
              <w:ind w:firstLine="0"/>
              <w:rPr>
                <w:sz w:val="12"/>
                <w:szCs w:val="12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Мемексотека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4">
            <w:pPr>
              <w:pageBreakBefore w:val="0"/>
              <w:numPr>
                <w:ilvl w:val="0"/>
                <w:numId w:val="8"/>
              </w:numPr>
              <w:spacing w:after="0" w:line="240" w:lineRule="auto"/>
              <w:ind w:left="283.4645669291342" w:hanging="285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теория вероятностей</w:t>
            </w:r>
          </w:p>
          <w:p w:rsidR="00000000" w:rsidDel="00000000" w:rsidP="00000000" w:rsidRDefault="00000000" w:rsidRPr="00000000" w14:paraId="00000235">
            <w:pPr>
              <w:pageBreakBefore w:val="0"/>
              <w:numPr>
                <w:ilvl w:val="0"/>
                <w:numId w:val="8"/>
              </w:numPr>
              <w:spacing w:after="0" w:line="240" w:lineRule="auto"/>
              <w:ind w:left="283.4645669291342" w:hanging="285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работа с моделью</w:t>
            </w:r>
          </w:p>
          <w:p w:rsidR="00000000" w:rsidDel="00000000" w:rsidP="00000000" w:rsidRDefault="00000000" w:rsidRPr="00000000" w14:paraId="00000236">
            <w:pPr>
              <w:pageBreakBefore w:val="0"/>
              <w:numPr>
                <w:ilvl w:val="0"/>
                <w:numId w:val="8"/>
              </w:numPr>
              <w:spacing w:after="0" w:line="240" w:lineRule="auto"/>
              <w:ind w:left="283.4645669291342" w:hanging="285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численные методы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7">
            <w:pPr>
              <w:pageBreakBefore w:val="0"/>
              <w:widowControl w:val="0"/>
              <w:spacing w:after="0" w:line="240" w:lineRule="auto"/>
              <w:ind w:right="15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аналитическое решение, принцип Монте-Карло (альтернатив)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8">
            <w:pPr>
              <w:pageBreakBefore w:val="0"/>
              <w:widowControl w:val="0"/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9">
            <w:pPr>
              <w:pageBreakBefore w:val="0"/>
              <w:spacing w:line="276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Сопротивление на удачу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A">
            <w:pPr>
              <w:pageBreakBefore w:val="0"/>
              <w:numPr>
                <w:ilvl w:val="0"/>
                <w:numId w:val="29"/>
              </w:numPr>
              <w:spacing w:after="0" w:line="240" w:lineRule="auto"/>
              <w:ind w:left="283.4645669291342" w:hanging="285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теория вероятностей</w:t>
            </w:r>
          </w:p>
          <w:p w:rsidR="00000000" w:rsidDel="00000000" w:rsidP="00000000" w:rsidRDefault="00000000" w:rsidRPr="00000000" w14:paraId="0000023B">
            <w:pPr>
              <w:pageBreakBefore w:val="0"/>
              <w:numPr>
                <w:ilvl w:val="0"/>
                <w:numId w:val="29"/>
              </w:numPr>
              <w:spacing w:after="0" w:line="240" w:lineRule="auto"/>
              <w:ind w:left="283.4645669291342" w:hanging="285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программирование</w:t>
            </w:r>
          </w:p>
          <w:p w:rsidR="00000000" w:rsidDel="00000000" w:rsidP="00000000" w:rsidRDefault="00000000" w:rsidRPr="00000000" w14:paraId="0000023C">
            <w:pPr>
              <w:pageBreakBefore w:val="0"/>
              <w:numPr>
                <w:ilvl w:val="0"/>
                <w:numId w:val="29"/>
              </w:numPr>
              <w:spacing w:after="0" w:line="240" w:lineRule="auto"/>
              <w:ind w:left="283.4645669291342" w:hanging="285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физика</w:t>
            </w:r>
          </w:p>
          <w:p w:rsidR="00000000" w:rsidDel="00000000" w:rsidP="00000000" w:rsidRDefault="00000000" w:rsidRPr="00000000" w14:paraId="0000023D">
            <w:pPr>
              <w:pageBreakBefore w:val="0"/>
              <w:numPr>
                <w:ilvl w:val="0"/>
                <w:numId w:val="29"/>
              </w:numPr>
              <w:spacing w:after="0" w:line="240" w:lineRule="auto"/>
              <w:ind w:left="283.4645669291342" w:hanging="285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работа с моделью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E">
            <w:pPr>
              <w:pageBreakBefore w:val="0"/>
              <w:widowControl w:val="0"/>
              <w:spacing w:after="0" w:line="240" w:lineRule="auto"/>
              <w:ind w:right="15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реализация, программирование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F">
            <w:pPr>
              <w:pageBreakBefore w:val="0"/>
              <w:widowControl w:val="0"/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0">
            <w:pPr>
              <w:pageBreakBefore w:val="0"/>
              <w:ind w:firstLine="0"/>
              <w:rPr>
                <w:sz w:val="12"/>
                <w:szCs w:val="12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Случайное сопротивление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1">
            <w:pPr>
              <w:pageBreakBefore w:val="0"/>
              <w:numPr>
                <w:ilvl w:val="0"/>
                <w:numId w:val="29"/>
              </w:numPr>
              <w:spacing w:after="0" w:line="240" w:lineRule="auto"/>
              <w:ind w:left="283.4645669291342" w:hanging="285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теория вероятностей</w:t>
            </w:r>
          </w:p>
          <w:p w:rsidR="00000000" w:rsidDel="00000000" w:rsidP="00000000" w:rsidRDefault="00000000" w:rsidRPr="00000000" w14:paraId="00000242">
            <w:pPr>
              <w:pageBreakBefore w:val="0"/>
              <w:numPr>
                <w:ilvl w:val="0"/>
                <w:numId w:val="29"/>
              </w:numPr>
              <w:spacing w:after="0" w:line="240" w:lineRule="auto"/>
              <w:ind w:left="283.4645669291342" w:hanging="285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работа с моделью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3">
            <w:pPr>
              <w:pageBreakBefore w:val="0"/>
              <w:widowControl w:val="0"/>
              <w:spacing w:after="0" w:line="240" w:lineRule="auto"/>
              <w:ind w:right="15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аналитическое решение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4">
            <w:pPr>
              <w:pageBreakBefore w:val="0"/>
              <w:widowControl w:val="0"/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5">
            <w:pPr>
              <w:pageBreakBefore w:val="0"/>
              <w:ind w:firstLine="0"/>
              <w:rPr>
                <w:sz w:val="12"/>
                <w:szCs w:val="12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Недетерминированный конь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6">
            <w:pPr>
              <w:pageBreakBefore w:val="0"/>
              <w:numPr>
                <w:ilvl w:val="0"/>
                <w:numId w:val="29"/>
              </w:numPr>
              <w:spacing w:after="0" w:line="240" w:lineRule="auto"/>
              <w:ind w:left="283.4645669291342" w:hanging="285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теория вероятностей</w:t>
            </w:r>
          </w:p>
          <w:p w:rsidR="00000000" w:rsidDel="00000000" w:rsidP="00000000" w:rsidRDefault="00000000" w:rsidRPr="00000000" w14:paraId="00000247">
            <w:pPr>
              <w:pageBreakBefore w:val="0"/>
              <w:numPr>
                <w:ilvl w:val="0"/>
                <w:numId w:val="29"/>
              </w:numPr>
              <w:spacing w:after="0" w:line="240" w:lineRule="auto"/>
              <w:ind w:left="283.4645669291342" w:hanging="285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работа с моделью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8">
            <w:pPr>
              <w:pageBreakBefore w:val="0"/>
              <w:widowControl w:val="0"/>
              <w:spacing w:after="0" w:line="240" w:lineRule="auto"/>
              <w:ind w:right="15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аналитическое решение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9">
            <w:pPr>
              <w:pageBreakBefore w:val="0"/>
              <w:widowControl w:val="0"/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A">
            <w:pPr>
              <w:pageBreakBefore w:val="0"/>
              <w:spacing w:line="276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Немного детерминированный конь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B">
            <w:pPr>
              <w:pageBreakBefore w:val="0"/>
              <w:numPr>
                <w:ilvl w:val="0"/>
                <w:numId w:val="29"/>
              </w:numPr>
              <w:spacing w:after="0" w:line="240" w:lineRule="auto"/>
              <w:ind w:left="283.4645669291342" w:hanging="285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теория вероятностей</w:t>
            </w:r>
          </w:p>
          <w:p w:rsidR="00000000" w:rsidDel="00000000" w:rsidP="00000000" w:rsidRDefault="00000000" w:rsidRPr="00000000" w14:paraId="0000024C">
            <w:pPr>
              <w:pageBreakBefore w:val="0"/>
              <w:numPr>
                <w:ilvl w:val="0"/>
                <w:numId w:val="29"/>
              </w:numPr>
              <w:spacing w:after="0" w:line="240" w:lineRule="auto"/>
              <w:ind w:left="283.4645669291342" w:hanging="285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работа с моделью</w:t>
            </w:r>
          </w:p>
          <w:p w:rsidR="00000000" w:rsidDel="00000000" w:rsidP="00000000" w:rsidRDefault="00000000" w:rsidRPr="00000000" w14:paraId="0000024D">
            <w:pPr>
              <w:pageBreakBefore w:val="0"/>
              <w:numPr>
                <w:ilvl w:val="0"/>
                <w:numId w:val="29"/>
              </w:numPr>
              <w:spacing w:after="0" w:line="240" w:lineRule="auto"/>
              <w:ind w:left="283.4645669291342" w:hanging="285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программирование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E">
            <w:pPr>
              <w:pageBreakBefore w:val="0"/>
              <w:widowControl w:val="0"/>
              <w:spacing w:after="0" w:line="240" w:lineRule="auto"/>
              <w:ind w:right="15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динамическое программирование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F">
            <w:pPr>
              <w:pageBreakBefore w:val="0"/>
              <w:widowControl w:val="0"/>
              <w:spacing w:line="240" w:lineRule="auto"/>
              <w:ind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 Физика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0">
            <w:pPr>
              <w:pageBreakBefore w:val="0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Кессонный эффект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1">
            <w:pPr>
              <w:pageBreakBefore w:val="0"/>
              <w:numPr>
                <w:ilvl w:val="0"/>
                <w:numId w:val="9"/>
              </w:numPr>
              <w:spacing w:after="0" w:line="240" w:lineRule="auto"/>
              <w:ind w:left="283.4645669291342" w:hanging="285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физика</w:t>
            </w:r>
          </w:p>
          <w:p w:rsidR="00000000" w:rsidDel="00000000" w:rsidP="00000000" w:rsidRDefault="00000000" w:rsidRPr="00000000" w14:paraId="00000252">
            <w:pPr>
              <w:pageBreakBefore w:val="0"/>
              <w:numPr>
                <w:ilvl w:val="0"/>
                <w:numId w:val="9"/>
              </w:numPr>
              <w:spacing w:after="0" w:line="240" w:lineRule="auto"/>
              <w:ind w:left="283.4645669291342" w:hanging="285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работа с моделью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3">
            <w:pPr>
              <w:pageBreakBefore w:val="0"/>
              <w:widowControl w:val="0"/>
              <w:spacing w:after="0" w:line="240" w:lineRule="auto"/>
              <w:ind w:right="15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аналитическое решение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4">
            <w:pPr>
              <w:pageBreakBefore w:val="0"/>
              <w:widowControl w:val="0"/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5">
            <w:pPr>
              <w:pageBreakBefore w:val="0"/>
              <w:ind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Напряжённая вилка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6">
            <w:pPr>
              <w:keepLines w:val="1"/>
              <w:pageBreakBefore w:val="0"/>
              <w:numPr>
                <w:ilvl w:val="0"/>
                <w:numId w:val="12"/>
              </w:numPr>
              <w:spacing w:after="0" w:line="240" w:lineRule="auto"/>
              <w:ind w:left="283.4645669291342" w:hanging="285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физика</w:t>
            </w:r>
          </w:p>
          <w:p w:rsidR="00000000" w:rsidDel="00000000" w:rsidP="00000000" w:rsidRDefault="00000000" w:rsidRPr="00000000" w14:paraId="00000257">
            <w:pPr>
              <w:pageBreakBefore w:val="0"/>
              <w:numPr>
                <w:ilvl w:val="0"/>
                <w:numId w:val="12"/>
              </w:numPr>
              <w:spacing w:after="0" w:line="240" w:lineRule="auto"/>
              <w:ind w:left="283.4645669291342" w:hanging="285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работа с моделью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8">
            <w:pPr>
              <w:pageBreakBefore w:val="0"/>
              <w:widowControl w:val="0"/>
              <w:spacing w:after="0" w:line="240" w:lineRule="auto"/>
              <w:ind w:right="15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аналитическое решение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9">
            <w:pPr>
              <w:pageBreakBefore w:val="0"/>
              <w:widowControl w:val="0"/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A">
            <w:pPr>
              <w:pageBreakBefore w:val="0"/>
              <w:ind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Плавание вверх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B">
            <w:pPr>
              <w:pageBreakBefore w:val="0"/>
              <w:numPr>
                <w:ilvl w:val="0"/>
                <w:numId w:val="26"/>
              </w:numPr>
              <w:spacing w:after="0" w:line="240" w:lineRule="auto"/>
              <w:ind w:left="283.4645669291342" w:hanging="285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физика</w:t>
            </w:r>
          </w:p>
          <w:p w:rsidR="00000000" w:rsidDel="00000000" w:rsidP="00000000" w:rsidRDefault="00000000" w:rsidRPr="00000000" w14:paraId="0000025C">
            <w:pPr>
              <w:pageBreakBefore w:val="0"/>
              <w:numPr>
                <w:ilvl w:val="0"/>
                <w:numId w:val="26"/>
              </w:numPr>
              <w:spacing w:after="0" w:line="240" w:lineRule="auto"/>
              <w:ind w:left="283.4645669291342" w:hanging="285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численные методы</w:t>
            </w:r>
          </w:p>
          <w:p w:rsidR="00000000" w:rsidDel="00000000" w:rsidP="00000000" w:rsidRDefault="00000000" w:rsidRPr="00000000" w14:paraId="0000025D">
            <w:pPr>
              <w:pageBreakBefore w:val="0"/>
              <w:numPr>
                <w:ilvl w:val="0"/>
                <w:numId w:val="26"/>
              </w:numPr>
              <w:spacing w:after="0" w:line="240" w:lineRule="auto"/>
              <w:ind w:left="283.4645669291342" w:hanging="285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работа с моделью</w:t>
            </w:r>
          </w:p>
          <w:p w:rsidR="00000000" w:rsidDel="00000000" w:rsidP="00000000" w:rsidRDefault="00000000" w:rsidRPr="00000000" w14:paraId="0000025E">
            <w:pPr>
              <w:pageBreakBefore w:val="0"/>
              <w:numPr>
                <w:ilvl w:val="0"/>
                <w:numId w:val="26"/>
              </w:numPr>
              <w:spacing w:after="0" w:line="240" w:lineRule="auto"/>
              <w:ind w:left="283.4645669291342" w:hanging="285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автоматизация вычислений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F">
            <w:pPr>
              <w:pageBreakBefore w:val="0"/>
              <w:widowControl w:val="0"/>
              <w:spacing w:after="0" w:line="240" w:lineRule="auto"/>
              <w:ind w:right="15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аналитическое решение,</w:t>
            </w:r>
          </w:p>
          <w:p w:rsidR="00000000" w:rsidDel="00000000" w:rsidP="00000000" w:rsidRDefault="00000000" w:rsidRPr="00000000" w14:paraId="00000260">
            <w:pPr>
              <w:pageBreakBefore w:val="0"/>
              <w:widowControl w:val="0"/>
              <w:spacing w:after="0" w:line="240" w:lineRule="auto"/>
              <w:ind w:right="15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бинарный поиск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1">
            <w:pPr>
              <w:pageBreakBefore w:val="0"/>
              <w:widowControl w:val="0"/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2">
            <w:pPr>
              <w:pageBreakBefore w:val="0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Здоровое питание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3">
            <w:pPr>
              <w:pageBreakBefore w:val="0"/>
              <w:numPr>
                <w:ilvl w:val="0"/>
                <w:numId w:val="5"/>
              </w:numPr>
              <w:spacing w:after="0" w:line="240" w:lineRule="auto"/>
              <w:ind w:left="283.4645669291342" w:hanging="285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физика (электротехника)</w:t>
            </w:r>
          </w:p>
          <w:p w:rsidR="00000000" w:rsidDel="00000000" w:rsidP="00000000" w:rsidRDefault="00000000" w:rsidRPr="00000000" w14:paraId="00000264">
            <w:pPr>
              <w:pageBreakBefore w:val="0"/>
              <w:numPr>
                <w:ilvl w:val="0"/>
                <w:numId w:val="5"/>
              </w:numPr>
              <w:spacing w:after="0" w:line="240" w:lineRule="auto"/>
              <w:ind w:left="283.4645669291342" w:hanging="285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работа со сложной моделью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5">
            <w:pPr>
              <w:pageBreakBefore w:val="0"/>
              <w:widowControl w:val="0"/>
              <w:spacing w:after="0" w:line="240" w:lineRule="auto"/>
              <w:ind w:right="15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аналитическое решение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6">
            <w:pPr>
              <w:pageBreakBefore w:val="0"/>
              <w:widowControl w:val="0"/>
              <w:spacing w:line="240" w:lineRule="auto"/>
              <w:ind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5. Графы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7">
            <w:pPr>
              <w:pageBreakBefore w:val="0"/>
              <w:ind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Неолимпиадное сопротивление 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8">
            <w:pPr>
              <w:pageBreakBefore w:val="0"/>
              <w:numPr>
                <w:ilvl w:val="0"/>
                <w:numId w:val="21"/>
              </w:numPr>
              <w:spacing w:after="0" w:line="240" w:lineRule="auto"/>
              <w:ind w:left="283.4645669291342" w:hanging="285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графы</w:t>
            </w:r>
          </w:p>
          <w:p w:rsidR="00000000" w:rsidDel="00000000" w:rsidP="00000000" w:rsidRDefault="00000000" w:rsidRPr="00000000" w14:paraId="00000269">
            <w:pPr>
              <w:pageBreakBefore w:val="0"/>
              <w:numPr>
                <w:ilvl w:val="0"/>
                <w:numId w:val="21"/>
              </w:numPr>
              <w:spacing w:after="0" w:line="240" w:lineRule="auto"/>
              <w:ind w:left="283.4645669291342" w:hanging="285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физическая модель</w:t>
            </w:r>
          </w:p>
          <w:p w:rsidR="00000000" w:rsidDel="00000000" w:rsidP="00000000" w:rsidRDefault="00000000" w:rsidRPr="00000000" w14:paraId="0000026A">
            <w:pPr>
              <w:pageBreakBefore w:val="0"/>
              <w:numPr>
                <w:ilvl w:val="0"/>
                <w:numId w:val="21"/>
              </w:numPr>
              <w:spacing w:after="0" w:line="240" w:lineRule="auto"/>
              <w:ind w:left="283.4645669291342" w:hanging="285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реализация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B">
            <w:pPr>
              <w:pageBreakBefore w:val="0"/>
              <w:widowControl w:val="0"/>
              <w:spacing w:after="0" w:line="240" w:lineRule="auto"/>
              <w:ind w:right="15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реализация, свертка графа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C">
            <w:pPr>
              <w:pageBreakBefore w:val="0"/>
              <w:widowControl w:val="0"/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D">
            <w:pPr>
              <w:pageBreakBefore w:val="0"/>
              <w:spacing w:line="276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Перекладка сетей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E">
            <w:pPr>
              <w:keepNext w:val="1"/>
              <w:pageBreakBefore w:val="0"/>
              <w:numPr>
                <w:ilvl w:val="0"/>
                <w:numId w:val="29"/>
              </w:numPr>
              <w:spacing w:after="0" w:line="240" w:lineRule="auto"/>
              <w:ind w:left="283.4645669291342" w:hanging="285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теория графов</w:t>
            </w:r>
          </w:p>
          <w:p w:rsidR="00000000" w:rsidDel="00000000" w:rsidP="00000000" w:rsidRDefault="00000000" w:rsidRPr="00000000" w14:paraId="0000026F">
            <w:pPr>
              <w:keepNext w:val="1"/>
              <w:pageBreakBefore w:val="0"/>
              <w:numPr>
                <w:ilvl w:val="0"/>
                <w:numId w:val="29"/>
              </w:numPr>
              <w:spacing w:after="0" w:line="240" w:lineRule="auto"/>
              <w:ind w:left="283.4645669291342" w:hanging="285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программирование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0">
            <w:pPr>
              <w:keepNext w:val="1"/>
              <w:pageBreakBefore w:val="0"/>
              <w:widowControl w:val="0"/>
              <w:spacing w:after="0" w:line="240" w:lineRule="auto"/>
              <w:ind w:right="15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реализация, минимальное дерево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1">
            <w:pPr>
              <w:pageBreakBefore w:val="0"/>
              <w:widowControl w:val="0"/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2">
            <w:pPr>
              <w:pageBreakBefore w:val="0"/>
              <w:ind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Одеревенение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3">
            <w:pPr>
              <w:pageBreakBefore w:val="0"/>
              <w:numPr>
                <w:ilvl w:val="0"/>
                <w:numId w:val="29"/>
              </w:numPr>
              <w:spacing w:after="0" w:line="240" w:lineRule="auto"/>
              <w:ind w:left="283.4645669291342" w:hanging="285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теория графов</w:t>
            </w:r>
          </w:p>
          <w:p w:rsidR="00000000" w:rsidDel="00000000" w:rsidP="00000000" w:rsidRDefault="00000000" w:rsidRPr="00000000" w14:paraId="00000274">
            <w:pPr>
              <w:pageBreakBefore w:val="0"/>
              <w:numPr>
                <w:ilvl w:val="0"/>
                <w:numId w:val="29"/>
              </w:numPr>
              <w:spacing w:after="0" w:line="240" w:lineRule="auto"/>
              <w:ind w:left="283.4645669291342" w:hanging="285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физическая модель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5">
            <w:pPr>
              <w:pageBreakBefore w:val="0"/>
              <w:widowControl w:val="0"/>
              <w:spacing w:after="0" w:line="240" w:lineRule="auto"/>
              <w:ind w:right="15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реализация, остовное дерево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6">
            <w:pPr>
              <w:pageBreakBefore w:val="0"/>
              <w:widowControl w:val="0"/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7">
            <w:pPr>
              <w:pageBreakBefore w:val="0"/>
              <w:spacing w:line="276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Вероятный отказ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8">
            <w:pPr>
              <w:pageBreakBefore w:val="0"/>
              <w:numPr>
                <w:ilvl w:val="0"/>
                <w:numId w:val="20"/>
              </w:numPr>
              <w:spacing w:after="0" w:line="240" w:lineRule="auto"/>
              <w:ind w:left="283.4645669291342" w:hanging="285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графы</w:t>
            </w:r>
          </w:p>
          <w:p w:rsidR="00000000" w:rsidDel="00000000" w:rsidP="00000000" w:rsidRDefault="00000000" w:rsidRPr="00000000" w14:paraId="00000279">
            <w:pPr>
              <w:pageBreakBefore w:val="0"/>
              <w:numPr>
                <w:ilvl w:val="0"/>
                <w:numId w:val="20"/>
              </w:numPr>
              <w:spacing w:after="0" w:line="240" w:lineRule="auto"/>
              <w:ind w:left="283.4645669291342" w:hanging="285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теория вероятностей</w:t>
            </w:r>
          </w:p>
          <w:p w:rsidR="00000000" w:rsidDel="00000000" w:rsidP="00000000" w:rsidRDefault="00000000" w:rsidRPr="00000000" w14:paraId="0000027A">
            <w:pPr>
              <w:pageBreakBefore w:val="0"/>
              <w:numPr>
                <w:ilvl w:val="0"/>
                <w:numId w:val="20"/>
              </w:numPr>
              <w:spacing w:after="0" w:line="240" w:lineRule="auto"/>
              <w:ind w:left="283.4645669291342" w:hanging="285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реализация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B">
            <w:pPr>
              <w:pageBreakBefore w:val="0"/>
              <w:widowControl w:val="0"/>
              <w:spacing w:after="0" w:line="240" w:lineRule="auto"/>
              <w:ind w:right="15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реализация, свертывание графа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C">
            <w:pPr>
              <w:pageBreakBefore w:val="0"/>
              <w:widowControl w:val="0"/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D">
            <w:pPr>
              <w:pageBreakBefore w:val="0"/>
              <w:ind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Умная сетка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E">
            <w:pPr>
              <w:pageBreakBefore w:val="0"/>
              <w:numPr>
                <w:ilvl w:val="0"/>
                <w:numId w:val="29"/>
              </w:numPr>
              <w:spacing w:after="0" w:line="240" w:lineRule="auto"/>
              <w:ind w:left="283.4645669291342" w:hanging="285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графы</w:t>
            </w:r>
          </w:p>
          <w:p w:rsidR="00000000" w:rsidDel="00000000" w:rsidP="00000000" w:rsidRDefault="00000000" w:rsidRPr="00000000" w14:paraId="0000027F">
            <w:pPr>
              <w:keepNext w:val="1"/>
              <w:pageBreakBefore w:val="0"/>
              <w:numPr>
                <w:ilvl w:val="0"/>
                <w:numId w:val="29"/>
              </w:numPr>
              <w:spacing w:after="0" w:line="240" w:lineRule="auto"/>
              <w:ind w:left="283.4645669291342" w:hanging="285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работа с моделью</w:t>
            </w:r>
          </w:p>
          <w:p w:rsidR="00000000" w:rsidDel="00000000" w:rsidP="00000000" w:rsidRDefault="00000000" w:rsidRPr="00000000" w14:paraId="00000280">
            <w:pPr>
              <w:pageBreakBefore w:val="0"/>
              <w:numPr>
                <w:ilvl w:val="0"/>
                <w:numId w:val="29"/>
              </w:numPr>
              <w:spacing w:after="0" w:line="240" w:lineRule="auto"/>
              <w:ind w:left="283.4645669291342" w:hanging="285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реализация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1">
            <w:pPr>
              <w:pageBreakBefore w:val="0"/>
              <w:widowControl w:val="0"/>
              <w:spacing w:after="0" w:line="240" w:lineRule="auto"/>
              <w:ind w:right="15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реализация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2">
            <w:pPr>
              <w:pageBreakBefore w:val="0"/>
              <w:widowControl w:val="0"/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6. Алгоритмы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3">
            <w:pPr>
              <w:pageBreakBefore w:val="0"/>
              <w:ind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Светофоростояние II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4">
            <w:pPr>
              <w:pageBreakBefore w:val="0"/>
              <w:numPr>
                <w:ilvl w:val="0"/>
                <w:numId w:val="8"/>
              </w:numPr>
              <w:spacing w:after="0" w:line="240" w:lineRule="auto"/>
              <w:ind w:left="283.4645669291342" w:hanging="285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теория вероятностей</w:t>
            </w:r>
          </w:p>
          <w:p w:rsidR="00000000" w:rsidDel="00000000" w:rsidP="00000000" w:rsidRDefault="00000000" w:rsidRPr="00000000" w14:paraId="00000285">
            <w:pPr>
              <w:pageBreakBefore w:val="0"/>
              <w:numPr>
                <w:ilvl w:val="0"/>
                <w:numId w:val="8"/>
              </w:numPr>
              <w:spacing w:after="0" w:line="240" w:lineRule="auto"/>
              <w:ind w:left="283.4645669291342" w:hanging="285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алгоритмы</w:t>
            </w:r>
          </w:p>
          <w:p w:rsidR="00000000" w:rsidDel="00000000" w:rsidP="00000000" w:rsidRDefault="00000000" w:rsidRPr="00000000" w14:paraId="00000286">
            <w:pPr>
              <w:pageBreakBefore w:val="0"/>
              <w:numPr>
                <w:ilvl w:val="0"/>
                <w:numId w:val="8"/>
              </w:numPr>
              <w:spacing w:after="0" w:line="240" w:lineRule="auto"/>
              <w:ind w:left="283.4645669291342" w:hanging="285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автоматизированное управление</w:t>
            </w:r>
          </w:p>
          <w:p w:rsidR="00000000" w:rsidDel="00000000" w:rsidP="00000000" w:rsidRDefault="00000000" w:rsidRPr="00000000" w14:paraId="00000287">
            <w:pPr>
              <w:pageBreakBefore w:val="0"/>
              <w:numPr>
                <w:ilvl w:val="0"/>
                <w:numId w:val="8"/>
              </w:numPr>
              <w:spacing w:after="0" w:line="240" w:lineRule="auto"/>
              <w:ind w:left="283.4645669291342" w:hanging="285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работа с данными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8">
            <w:pPr>
              <w:pageBreakBefore w:val="0"/>
              <w:widowControl w:val="0"/>
              <w:spacing w:after="0" w:line="240" w:lineRule="auto"/>
              <w:ind w:right="15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динамическое программирование - от частного к общему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9">
            <w:pPr>
              <w:pageBreakBefore w:val="0"/>
              <w:widowControl w:val="0"/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A">
            <w:pPr>
              <w:pageBreakBefore w:val="0"/>
              <w:ind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Кассетная сортировка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B">
            <w:pPr>
              <w:pageBreakBefore w:val="0"/>
              <w:numPr>
                <w:ilvl w:val="0"/>
                <w:numId w:val="3"/>
              </w:numPr>
              <w:spacing w:after="0" w:line="240" w:lineRule="auto"/>
              <w:ind w:left="283.4645669291342" w:hanging="285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алгоритмика</w:t>
            </w:r>
          </w:p>
          <w:p w:rsidR="00000000" w:rsidDel="00000000" w:rsidP="00000000" w:rsidRDefault="00000000" w:rsidRPr="00000000" w14:paraId="0000028C">
            <w:pPr>
              <w:pageBreakBefore w:val="0"/>
              <w:numPr>
                <w:ilvl w:val="0"/>
                <w:numId w:val="3"/>
              </w:numPr>
              <w:spacing w:after="0" w:line="240" w:lineRule="auto"/>
              <w:ind w:left="283.4645669291342" w:hanging="285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работа с моделью</w:t>
            </w:r>
          </w:p>
          <w:p w:rsidR="00000000" w:rsidDel="00000000" w:rsidP="00000000" w:rsidRDefault="00000000" w:rsidRPr="00000000" w14:paraId="0000028D">
            <w:pPr>
              <w:pageBreakBefore w:val="0"/>
              <w:numPr>
                <w:ilvl w:val="0"/>
                <w:numId w:val="3"/>
              </w:numPr>
              <w:spacing w:after="0" w:line="240" w:lineRule="auto"/>
              <w:ind w:left="283.4645669291342" w:hanging="285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реализация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E">
            <w:pPr>
              <w:pageBreakBefore w:val="0"/>
              <w:widowControl w:val="0"/>
              <w:spacing w:after="0" w:line="240" w:lineRule="auto"/>
              <w:ind w:right="15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циклическая сортировка</w:t>
            </w:r>
          </w:p>
        </w:tc>
      </w:tr>
      <w:tr>
        <w:trPr>
          <w:cantSplit w:val="0"/>
          <w:trHeight w:val="70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F">
            <w:pPr>
              <w:pageBreakBefore w:val="0"/>
              <w:widowControl w:val="0"/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0">
            <w:pPr>
              <w:pageBreakBefore w:val="0"/>
              <w:spacing w:line="276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Цепной забор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1">
            <w:pPr>
              <w:pageBreakBefore w:val="0"/>
              <w:numPr>
                <w:ilvl w:val="0"/>
                <w:numId w:val="21"/>
              </w:numPr>
              <w:spacing w:after="0" w:line="240" w:lineRule="auto"/>
              <w:ind w:left="283.4645669291342" w:hanging="285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работа с данными</w:t>
            </w:r>
          </w:p>
          <w:p w:rsidR="00000000" w:rsidDel="00000000" w:rsidP="00000000" w:rsidRDefault="00000000" w:rsidRPr="00000000" w14:paraId="00000292">
            <w:pPr>
              <w:pageBreakBefore w:val="0"/>
              <w:numPr>
                <w:ilvl w:val="0"/>
                <w:numId w:val="21"/>
              </w:numPr>
              <w:spacing w:after="0" w:line="240" w:lineRule="auto"/>
              <w:ind w:left="283.4645669291342" w:hanging="285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работа с математической моделью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3">
            <w:pPr>
              <w:pageBreakBefore w:val="0"/>
              <w:widowControl w:val="0"/>
              <w:spacing w:after="0" w:line="240" w:lineRule="auto"/>
              <w:ind w:right="15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реализация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4">
            <w:pPr>
              <w:pageBreakBefore w:val="0"/>
              <w:widowControl w:val="0"/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5">
            <w:pPr>
              <w:pageBreakBefore w:val="0"/>
              <w:ind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Поминутная тарификация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6">
            <w:pPr>
              <w:pageBreakBefore w:val="0"/>
              <w:numPr>
                <w:ilvl w:val="0"/>
                <w:numId w:val="1"/>
              </w:numPr>
              <w:spacing w:after="0" w:line="240" w:lineRule="auto"/>
              <w:ind w:left="283.4645669291342" w:hanging="285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алгоритмика</w:t>
            </w:r>
          </w:p>
          <w:p w:rsidR="00000000" w:rsidDel="00000000" w:rsidP="00000000" w:rsidRDefault="00000000" w:rsidRPr="00000000" w14:paraId="00000297">
            <w:pPr>
              <w:pageBreakBefore w:val="0"/>
              <w:numPr>
                <w:ilvl w:val="0"/>
                <w:numId w:val="1"/>
              </w:numPr>
              <w:spacing w:after="0" w:line="240" w:lineRule="auto"/>
              <w:ind w:left="283.4645669291342" w:hanging="285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работа с моделью</w:t>
            </w:r>
          </w:p>
          <w:p w:rsidR="00000000" w:rsidDel="00000000" w:rsidP="00000000" w:rsidRDefault="00000000" w:rsidRPr="00000000" w14:paraId="00000298">
            <w:pPr>
              <w:pageBreakBefore w:val="0"/>
              <w:numPr>
                <w:ilvl w:val="0"/>
                <w:numId w:val="1"/>
              </w:numPr>
              <w:spacing w:after="0" w:line="240" w:lineRule="auto"/>
              <w:ind w:left="283.4645669291342" w:hanging="285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реализация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9">
            <w:pPr>
              <w:pageBreakBefore w:val="0"/>
              <w:widowControl w:val="0"/>
              <w:spacing w:after="0" w:line="240" w:lineRule="auto"/>
              <w:ind w:right="15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циклический буфер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A">
            <w:pPr>
              <w:pageBreakBefore w:val="0"/>
              <w:widowControl w:val="0"/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B">
            <w:pPr>
              <w:pageBreakBefore w:val="0"/>
              <w:spacing w:line="276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“Зделай” сервер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C">
            <w:pPr>
              <w:pageBreakBefore w:val="0"/>
              <w:numPr>
                <w:ilvl w:val="0"/>
                <w:numId w:val="24"/>
              </w:numPr>
              <w:spacing w:after="0" w:line="240" w:lineRule="auto"/>
              <w:ind w:left="283.4645669291342" w:hanging="285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программирование</w:t>
            </w:r>
          </w:p>
          <w:p w:rsidR="00000000" w:rsidDel="00000000" w:rsidP="00000000" w:rsidRDefault="00000000" w:rsidRPr="00000000" w14:paraId="0000029D">
            <w:pPr>
              <w:pageBreakBefore w:val="0"/>
              <w:widowControl w:val="0"/>
              <w:numPr>
                <w:ilvl w:val="0"/>
                <w:numId w:val="24"/>
              </w:numPr>
              <w:spacing w:after="0" w:line="240" w:lineRule="auto"/>
              <w:ind w:left="283.4645669291342" w:hanging="285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информационный поиск</w:t>
            </w:r>
          </w:p>
          <w:p w:rsidR="00000000" w:rsidDel="00000000" w:rsidP="00000000" w:rsidRDefault="00000000" w:rsidRPr="00000000" w14:paraId="0000029E">
            <w:pPr>
              <w:pageBreakBefore w:val="0"/>
              <w:numPr>
                <w:ilvl w:val="0"/>
                <w:numId w:val="24"/>
              </w:numPr>
              <w:spacing w:after="0" w:line="240" w:lineRule="auto"/>
              <w:ind w:left="283.4645669291342" w:hanging="285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работа в непривычной системе и модели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F">
            <w:pPr>
              <w:pageBreakBefore w:val="0"/>
              <w:widowControl w:val="0"/>
              <w:spacing w:after="0" w:line="240" w:lineRule="auto"/>
              <w:ind w:right="15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информационный поиск, реализация</w:t>
            </w:r>
          </w:p>
        </w:tc>
      </w:tr>
    </w:tbl>
    <w:p w:rsidR="00000000" w:rsidDel="00000000" w:rsidP="00000000" w:rsidRDefault="00000000" w:rsidRPr="00000000" w14:paraId="000002A0">
      <w:pPr>
        <w:pageBreakBefore w:val="0"/>
        <w:spacing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1">
      <w:pPr>
        <w:pageBreakBefore w:val="0"/>
        <w:widowControl w:val="0"/>
        <w:spacing w:line="240" w:lineRule="auto"/>
        <w:ind w:left="-283.46456692913375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Необходимое оборудование, симуляторы и ПО: компьютер, среда для программирования. </w:t>
      </w:r>
    </w:p>
    <w:p w:rsidR="00000000" w:rsidDel="00000000" w:rsidP="00000000" w:rsidRDefault="00000000" w:rsidRPr="00000000" w14:paraId="000002A2">
      <w:pPr>
        <w:pageBreakBefore w:val="0"/>
        <w:widowControl w:val="0"/>
        <w:spacing w:line="240" w:lineRule="auto"/>
        <w:ind w:left="-283.46456692913375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3">
      <w:pPr>
        <w:pageBreakBefore w:val="0"/>
        <w:spacing w:after="0" w:line="276" w:lineRule="auto"/>
        <w:ind w:firstLine="0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4">
      <w:pPr>
        <w:pageBreakBefore w:val="0"/>
        <w:spacing w:after="0" w:line="276" w:lineRule="auto"/>
        <w:ind w:firstLine="0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5">
      <w:pPr>
        <w:pageBreakBefore w:val="0"/>
        <w:spacing w:after="0" w:line="276" w:lineRule="auto"/>
        <w:ind w:firstLine="0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6">
      <w:pPr>
        <w:pageBreakBefore w:val="0"/>
        <w:spacing w:after="0" w:line="276" w:lineRule="auto"/>
        <w:ind w:firstLine="0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7">
      <w:pPr>
        <w:pageBreakBefore w:val="0"/>
        <w:spacing w:after="0" w:line="276" w:lineRule="auto"/>
        <w:ind w:firstLine="0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8">
      <w:pPr>
        <w:pageBreakBefore w:val="0"/>
        <w:spacing w:after="0" w:line="276" w:lineRule="auto"/>
        <w:ind w:firstLine="0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9">
      <w:pPr>
        <w:pageBreakBefore w:val="0"/>
        <w:spacing w:after="0" w:line="276" w:lineRule="auto"/>
        <w:ind w:firstLine="0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A">
      <w:pPr>
        <w:pageBreakBefore w:val="0"/>
        <w:spacing w:after="0" w:line="276" w:lineRule="auto"/>
        <w:ind w:firstLine="0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B">
      <w:pPr>
        <w:pageBreakBefore w:val="0"/>
        <w:spacing w:after="0" w:line="276" w:lineRule="auto"/>
        <w:ind w:firstLine="0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C">
      <w:pPr>
        <w:pageBreakBefore w:val="0"/>
        <w:spacing w:after="0" w:line="276" w:lineRule="auto"/>
        <w:ind w:firstLine="0"/>
        <w:jc w:val="right"/>
        <w:rPr/>
      </w:pPr>
      <w:r w:rsidDel="00000000" w:rsidR="00000000" w:rsidRPr="00000000">
        <w:rPr>
          <w:rtl w:val="0"/>
        </w:rPr>
        <w:t xml:space="preserve">Приложение 3</w:t>
      </w:r>
    </w:p>
    <w:p w:rsidR="00000000" w:rsidDel="00000000" w:rsidP="00000000" w:rsidRDefault="00000000" w:rsidRPr="00000000" w14:paraId="000002AD">
      <w:pPr>
        <w:pStyle w:val="Heading2"/>
        <w:shd w:fill="ffffff" w:val="clear"/>
        <w:spacing w:line="276" w:lineRule="auto"/>
        <w:jc w:val="center"/>
        <w:rPr/>
      </w:pPr>
      <w:bookmarkStart w:colFirst="0" w:colLast="0" w:name="_oxhge5egvy8p" w:id="30"/>
      <w:bookmarkEnd w:id="30"/>
      <w:r w:rsidDel="00000000" w:rsidR="00000000" w:rsidRPr="00000000">
        <w:rPr>
          <w:rtl w:val="0"/>
        </w:rPr>
        <w:t xml:space="preserve">Список рекомендованной литературы </w:t>
      </w:r>
    </w:p>
    <w:p w:rsidR="00000000" w:rsidDel="00000000" w:rsidP="00000000" w:rsidRDefault="00000000" w:rsidRPr="00000000" w14:paraId="000002AE">
      <w:pPr>
        <w:pageBreakBefore w:val="0"/>
        <w:numPr>
          <w:ilvl w:val="0"/>
          <w:numId w:val="18"/>
        </w:numPr>
        <w:spacing w:after="0" w:line="276" w:lineRule="auto"/>
        <w:ind w:left="425.19685039370086" w:hanging="36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  <w:t xml:space="preserve">«Теория игр» от </w:t>
      </w:r>
      <w:r w:rsidDel="00000000" w:rsidR="00000000" w:rsidRPr="00000000">
        <w:rPr>
          <w:color w:val="1e1e1e"/>
          <w:highlight w:val="white"/>
          <w:rtl w:val="0"/>
        </w:rPr>
        <w:t xml:space="preserve">Школа «Интеллектуал» и проект «Дети и наука» (</w:t>
      </w:r>
      <w:hyperlink r:id="rId42">
        <w:r w:rsidDel="00000000" w:rsidR="00000000" w:rsidRPr="00000000">
          <w:rPr>
            <w:color w:val="1155cc"/>
            <w:u w:val="single"/>
            <w:rtl w:val="0"/>
          </w:rPr>
          <w:t xml:space="preserve">https://childrenscience.ru/courses/math_games/</w:t>
        </w:r>
      </w:hyperlink>
      <w:r w:rsidDel="00000000" w:rsidR="00000000" w:rsidRPr="00000000">
        <w:rPr>
          <w:rtl w:val="0"/>
        </w:rPr>
        <w:t xml:space="preserve">) - </w:t>
      </w:r>
      <w:r w:rsidDel="00000000" w:rsidR="00000000" w:rsidRPr="00000000">
        <w:rPr>
          <w:i w:val="1"/>
          <w:rtl w:val="0"/>
        </w:rPr>
        <w:t xml:space="preserve">курс очень живо и интересно, </w:t>
      </w:r>
      <w:r w:rsidDel="00000000" w:rsidR="00000000" w:rsidRPr="00000000">
        <w:rPr>
          <w:rtl w:val="0"/>
        </w:rPr>
        <w:t xml:space="preserve">погрузит вас в мир игр.</w:t>
      </w:r>
    </w:p>
    <w:p w:rsidR="00000000" w:rsidDel="00000000" w:rsidP="00000000" w:rsidRDefault="00000000" w:rsidRPr="00000000" w14:paraId="000002AF">
      <w:pPr>
        <w:pageBreakBefore w:val="0"/>
        <w:numPr>
          <w:ilvl w:val="0"/>
          <w:numId w:val="18"/>
        </w:numPr>
        <w:spacing w:after="0" w:line="276" w:lineRule="auto"/>
        <w:ind w:left="425.19685039370086" w:hanging="36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  <w:t xml:space="preserve">Курс МФТИ “Теория игр” </w:t>
      </w:r>
      <w:hyperlink r:id="rId43">
        <w:r w:rsidDel="00000000" w:rsidR="00000000" w:rsidRPr="00000000">
          <w:rPr>
            <w:color w:val="1155cc"/>
            <w:u w:val="single"/>
            <w:rtl w:val="0"/>
          </w:rPr>
          <w:t xml:space="preserve">https://openedu.ru/course/mipt/GAMETH/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0">
      <w:pPr>
        <w:pageBreakBefore w:val="0"/>
        <w:numPr>
          <w:ilvl w:val="0"/>
          <w:numId w:val="18"/>
        </w:numPr>
        <w:spacing w:after="0" w:line="276" w:lineRule="auto"/>
        <w:ind w:left="425.19685039370086" w:hanging="36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  <w:t xml:space="preserve">Александр Филатов "Теория и практика аукционов". Часть 1 </w:t>
      </w:r>
      <w:hyperlink r:id="rId44">
        <w:r w:rsidDel="00000000" w:rsidR="00000000" w:rsidRPr="00000000">
          <w:rPr>
            <w:color w:val="1155cc"/>
            <w:u w:val="single"/>
            <w:rtl w:val="0"/>
          </w:rPr>
          <w:t xml:space="preserve">https://www.youtube.com/watch?v=X2cH9RHhICs</w:t>
        </w:r>
      </w:hyperlink>
      <w:r w:rsidDel="00000000" w:rsidR="00000000" w:rsidRPr="00000000">
        <w:rPr>
          <w:color w:val="1155cc"/>
          <w:u w:val="singl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1">
      <w:pPr>
        <w:pageBreakBefore w:val="0"/>
        <w:numPr>
          <w:ilvl w:val="0"/>
          <w:numId w:val="18"/>
        </w:numPr>
        <w:spacing w:after="0" w:line="276" w:lineRule="auto"/>
        <w:ind w:left="425.19685039370086" w:hanging="36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  <w:t xml:space="preserve">Александр Филатов "Теория и практика аукционов". Часть 2 </w:t>
      </w:r>
      <w:hyperlink r:id="rId45">
        <w:r w:rsidDel="00000000" w:rsidR="00000000" w:rsidRPr="00000000">
          <w:rPr>
            <w:color w:val="1155cc"/>
            <w:u w:val="single"/>
            <w:rtl w:val="0"/>
          </w:rPr>
          <w:t xml:space="preserve">https://www.youtube.com/watch?v=2xypFRoDd74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2">
      <w:pPr>
        <w:pageBreakBefore w:val="0"/>
        <w:numPr>
          <w:ilvl w:val="0"/>
          <w:numId w:val="18"/>
        </w:numPr>
        <w:spacing w:after="0" w:line="276" w:lineRule="auto"/>
        <w:ind w:left="425.19685039370086" w:hanging="36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  <w:t xml:space="preserve">Курс “Теория вероятностей – наука о случайности” </w:t>
      </w:r>
      <w:hyperlink r:id="rId46">
        <w:r w:rsidDel="00000000" w:rsidR="00000000" w:rsidRPr="00000000">
          <w:rPr>
            <w:color w:val="1155cc"/>
            <w:u w:val="single"/>
            <w:rtl w:val="0"/>
          </w:rPr>
          <w:t xml:space="preserve">https://stepik.org/course/2911/promo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B3">
      <w:pPr>
        <w:pageBreakBefore w:val="0"/>
        <w:numPr>
          <w:ilvl w:val="0"/>
          <w:numId w:val="18"/>
        </w:numPr>
        <w:spacing w:after="0" w:line="276" w:lineRule="auto"/>
        <w:ind w:left="420" w:hanging="36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  <w:t xml:space="preserve">А.Шень. Вероятность:примеры и задачи </w:t>
      </w:r>
      <w:hyperlink r:id="rId47">
        <w:r w:rsidDel="00000000" w:rsidR="00000000" w:rsidRPr="00000000">
          <w:rPr>
            <w:color w:val="1155cc"/>
            <w:u w:val="single"/>
            <w:rtl w:val="0"/>
          </w:rPr>
          <w:t xml:space="preserve">https://www.mccme.ru/free-books/shen/shen-probability.pdf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B4">
      <w:pPr>
        <w:pageBreakBefore w:val="0"/>
        <w:numPr>
          <w:ilvl w:val="0"/>
          <w:numId w:val="18"/>
        </w:numPr>
        <w:spacing w:after="0" w:line="276" w:lineRule="auto"/>
        <w:ind w:left="420" w:hanging="36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  <w:t xml:space="preserve">Курс Андрея Райгородского и Максима Жуковского “Теория вероятностей для начинающих”  </w:t>
      </w:r>
      <w:hyperlink r:id="rId48">
        <w:r w:rsidDel="00000000" w:rsidR="00000000" w:rsidRPr="00000000">
          <w:rPr>
            <w:color w:val="1155cc"/>
            <w:u w:val="single"/>
            <w:rtl w:val="0"/>
          </w:rPr>
          <w:t xml:space="preserve">https://ru.coursera.org/learn/probability-theory-basics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B5">
      <w:pPr>
        <w:pageBreakBefore w:val="0"/>
        <w:numPr>
          <w:ilvl w:val="0"/>
          <w:numId w:val="18"/>
        </w:numPr>
        <w:spacing w:after="0" w:line="276" w:lineRule="auto"/>
        <w:ind w:left="420" w:hanging="36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  <w:t xml:space="preserve">Курс “Основы теории графов” </w:t>
      </w:r>
      <w:hyperlink r:id="rId49">
        <w:r w:rsidDel="00000000" w:rsidR="00000000" w:rsidRPr="00000000">
          <w:rPr>
            <w:color w:val="1155cc"/>
            <w:u w:val="single"/>
            <w:rtl w:val="0"/>
          </w:rPr>
          <w:t xml:space="preserve">https://stepik.org/course/126/promo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6">
      <w:pPr>
        <w:pageBreakBefore w:val="0"/>
        <w:numPr>
          <w:ilvl w:val="0"/>
          <w:numId w:val="18"/>
        </w:numPr>
        <w:spacing w:after="0" w:line="276" w:lineRule="auto"/>
        <w:ind w:left="420" w:hanging="36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  <w:t xml:space="preserve">Курс “Основы дискретной математики” </w:t>
      </w:r>
      <w:hyperlink r:id="rId50">
        <w:r w:rsidDel="00000000" w:rsidR="00000000" w:rsidRPr="00000000">
          <w:rPr>
            <w:color w:val="1155cc"/>
            <w:u w:val="single"/>
            <w:rtl w:val="0"/>
          </w:rPr>
          <w:t xml:space="preserve">https://stepik.org/course/1127/promo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7">
      <w:pPr>
        <w:pageBreakBefore w:val="0"/>
        <w:numPr>
          <w:ilvl w:val="0"/>
          <w:numId w:val="18"/>
        </w:numPr>
        <w:spacing w:after="0" w:line="276" w:lineRule="auto"/>
        <w:ind w:left="420" w:hanging="36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  <w:t xml:space="preserve">Численные методы: решение нелинейных уравнений </w:t>
      </w:r>
      <w:hyperlink r:id="rId51">
        <w:r w:rsidDel="00000000" w:rsidR="00000000" w:rsidRPr="00000000">
          <w:rPr>
            <w:color w:val="1155cc"/>
            <w:u w:val="single"/>
            <w:rtl w:val="0"/>
          </w:rPr>
          <w:t xml:space="preserve">http://statistica.ru/branches-maths/chislennye-metody-resheniya-uravneniy/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8">
      <w:pPr>
        <w:pageBreakBefore w:val="0"/>
        <w:numPr>
          <w:ilvl w:val="0"/>
          <w:numId w:val="18"/>
        </w:numPr>
        <w:spacing w:after="0" w:line="276" w:lineRule="auto"/>
        <w:ind w:left="420" w:hanging="36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  <w:t xml:space="preserve">Программирование на Python </w:t>
      </w:r>
      <w:hyperlink r:id="rId52">
        <w:r w:rsidDel="00000000" w:rsidR="00000000" w:rsidRPr="00000000">
          <w:rPr>
            <w:color w:val="1155cc"/>
            <w:u w:val="single"/>
            <w:rtl w:val="0"/>
          </w:rPr>
          <w:t xml:space="preserve">https://stepik.org/course/67/promo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9">
      <w:pPr>
        <w:pageBreakBefore w:val="0"/>
        <w:numPr>
          <w:ilvl w:val="0"/>
          <w:numId w:val="18"/>
        </w:numPr>
        <w:spacing w:after="0" w:line="276" w:lineRule="auto"/>
        <w:ind w:left="420" w:hanging="36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  <w:t xml:space="preserve">Программирование на Python для решения олимпиадных задач </w:t>
      </w:r>
      <w:hyperlink r:id="rId53">
        <w:r w:rsidDel="00000000" w:rsidR="00000000" w:rsidRPr="00000000">
          <w:rPr>
            <w:color w:val="1155cc"/>
            <w:u w:val="single"/>
            <w:rtl w:val="0"/>
          </w:rPr>
          <w:t xml:space="preserve">https://stepik.org/course/66634/promo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A">
      <w:pPr>
        <w:pageBreakBefore w:val="0"/>
        <w:numPr>
          <w:ilvl w:val="0"/>
          <w:numId w:val="18"/>
        </w:numPr>
        <w:spacing w:after="0" w:line="276" w:lineRule="auto"/>
        <w:ind w:left="420" w:hanging="36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  <w:t xml:space="preserve">Python: основы и применение </w:t>
      </w:r>
      <w:hyperlink r:id="rId54">
        <w:r w:rsidDel="00000000" w:rsidR="00000000" w:rsidRPr="00000000">
          <w:rPr>
            <w:color w:val="1155cc"/>
            <w:u w:val="single"/>
            <w:rtl w:val="0"/>
          </w:rPr>
          <w:t xml:space="preserve">https://stepik.org/course/512/promo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B">
      <w:pPr>
        <w:pageBreakBefore w:val="0"/>
        <w:numPr>
          <w:ilvl w:val="0"/>
          <w:numId w:val="18"/>
        </w:numPr>
        <w:spacing w:after="0" w:line="276" w:lineRule="auto"/>
        <w:ind w:left="420" w:hanging="36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  <w:t xml:space="preserve">Курс “Введение в машинное обучение” (</w:t>
      </w:r>
      <w:hyperlink r:id="rId55">
        <w:r w:rsidDel="00000000" w:rsidR="00000000" w:rsidRPr="00000000">
          <w:rPr>
            <w:color w:val="1155cc"/>
            <w:u w:val="single"/>
            <w:rtl w:val="0"/>
          </w:rPr>
          <w:t xml:space="preserve">https://www.coursera.org/learn/vvedenie-mashinnoe-obuchenie</w:t>
        </w:r>
      </w:hyperlink>
      <w:r w:rsidDel="00000000" w:rsidR="00000000" w:rsidRPr="00000000">
        <w:rPr>
          <w:rtl w:val="0"/>
        </w:rPr>
        <w:t xml:space="preserve">) </w:t>
      </w:r>
    </w:p>
    <w:p w:rsidR="00000000" w:rsidDel="00000000" w:rsidP="00000000" w:rsidRDefault="00000000" w:rsidRPr="00000000" w14:paraId="000002BC">
      <w:pPr>
        <w:pageBreakBefore w:val="0"/>
        <w:numPr>
          <w:ilvl w:val="0"/>
          <w:numId w:val="18"/>
        </w:numPr>
        <w:spacing w:after="0" w:line="276" w:lineRule="auto"/>
        <w:ind w:left="420" w:hanging="36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  <w:t xml:space="preserve">Курс “Математика и Python для анализа данных” </w:t>
      </w:r>
      <w:hyperlink r:id="rId56">
        <w:r w:rsidDel="00000000" w:rsidR="00000000" w:rsidRPr="00000000">
          <w:rPr>
            <w:color w:val="1155cc"/>
            <w:u w:val="single"/>
            <w:rtl w:val="0"/>
          </w:rPr>
          <w:t xml:space="preserve">https://www.coursera.org/learn/mathematics-and-python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BD">
      <w:pPr>
        <w:pageBreakBefore w:val="0"/>
        <w:numPr>
          <w:ilvl w:val="0"/>
          <w:numId w:val="18"/>
        </w:numPr>
        <w:spacing w:after="0" w:line="276" w:lineRule="auto"/>
        <w:ind w:left="425.19685039370086" w:hanging="36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  <w:t xml:space="preserve"> Статья Самые большие солнечные электростанции на Земле</w:t>
      </w:r>
    </w:p>
    <w:p w:rsidR="00000000" w:rsidDel="00000000" w:rsidP="00000000" w:rsidRDefault="00000000" w:rsidRPr="00000000" w14:paraId="000002BE">
      <w:pPr>
        <w:pageBreakBefore w:val="0"/>
        <w:spacing w:after="0" w:line="276" w:lineRule="auto"/>
        <w:ind w:left="425.19685039370086" w:hanging="360"/>
        <w:jc w:val="left"/>
        <w:rPr/>
      </w:pPr>
      <w:hyperlink r:id="rId57">
        <w:r w:rsidDel="00000000" w:rsidR="00000000" w:rsidRPr="00000000">
          <w:rPr>
            <w:color w:val="1155cc"/>
            <w:u w:val="single"/>
            <w:rtl w:val="0"/>
          </w:rPr>
          <w:t xml:space="preserve">https://www.rlocman.ru/review/article.html?di=600887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F">
      <w:pPr>
        <w:pageBreakBefore w:val="0"/>
        <w:numPr>
          <w:ilvl w:val="0"/>
          <w:numId w:val="18"/>
        </w:numPr>
        <w:spacing w:after="0" w:line="276" w:lineRule="auto"/>
        <w:ind w:left="425.19685039370086" w:hanging="36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  <w:t xml:space="preserve">А. В. Савватеев, А. Ю. Филатов. ТЕОРИЯ И ПРАКТИКА АУКЦИОНОВ </w:t>
      </w:r>
      <w:hyperlink r:id="rId58">
        <w:r w:rsidDel="00000000" w:rsidR="00000000" w:rsidRPr="00000000">
          <w:rPr>
            <w:color w:val="1155cc"/>
            <w:u w:val="single"/>
            <w:rtl w:val="0"/>
          </w:rPr>
          <w:t xml:space="preserve">http://www.vestnik.vsu.ru/pdf/econ/2018/03/2018-03-19.pdf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C0">
      <w:pPr>
        <w:pageBreakBefore w:val="0"/>
        <w:spacing w:after="0" w:line="276" w:lineRule="auto"/>
        <w:ind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1">
      <w:pPr>
        <w:pageBreakBefore w:val="0"/>
        <w:spacing w:after="0" w:line="276" w:lineRule="auto"/>
        <w:ind w:firstLine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Сборники прошлых лет</w:t>
      </w:r>
    </w:p>
    <w:p w:rsidR="00000000" w:rsidDel="00000000" w:rsidP="00000000" w:rsidRDefault="00000000" w:rsidRPr="00000000" w14:paraId="000002C2">
      <w:pPr>
        <w:pageBreakBefore w:val="0"/>
        <w:numPr>
          <w:ilvl w:val="0"/>
          <w:numId w:val="11"/>
        </w:numPr>
        <w:spacing w:after="0" w:line="276" w:lineRule="auto"/>
        <w:ind w:left="720" w:hanging="360"/>
        <w:jc w:val="left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  <w:t xml:space="preserve">Методическое пособие Том 12: Профиль «Интеллектуальные энергетические системы», командная инженерная олимпиада школьников «Олимпиада Кружкового движение Национальной технологической инициативы». Учебно-методическое пособие (в 28 томах). — М.: Типография «Ваш Формат», 2021. — ISBN 978-5-00147-278-0. </w:t>
      </w:r>
      <w:hyperlink r:id="rId59">
        <w:r w:rsidDel="00000000" w:rsidR="00000000" w:rsidRPr="00000000">
          <w:rPr>
            <w:color w:val="1155cc"/>
            <w:u w:val="single"/>
            <w:rtl w:val="0"/>
          </w:rPr>
          <w:t xml:space="preserve">https://drive.google.com/file/d/1-KL8cFgjF3ifN3bJoJmSnL6Tyt3xlPVx/view?usp=sharing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C3">
      <w:pPr>
        <w:pageBreakBefore w:val="0"/>
        <w:spacing w:after="0" w:line="276" w:lineRule="auto"/>
        <w:ind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4">
      <w:pPr>
        <w:pageBreakBefore w:val="0"/>
        <w:numPr>
          <w:ilvl w:val="0"/>
          <w:numId w:val="11"/>
        </w:numPr>
        <w:spacing w:after="0" w:line="276" w:lineRule="auto"/>
        <w:ind w:left="720" w:hanging="360"/>
        <w:jc w:val="left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  <w:t xml:space="preserve">Методическое пособие Том 11: Профиль «Интеллектуальные энергетические системы», командная инженерная олимпиада школьников «Олимпиада </w:t>
      </w:r>
      <w:r w:rsidDel="00000000" w:rsidR="00000000" w:rsidRPr="00000000">
        <w:rPr>
          <w:rtl w:val="0"/>
        </w:rPr>
        <w:t xml:space="preserve">Кружкового</w:t>
      </w:r>
      <w:r w:rsidDel="00000000" w:rsidR="00000000" w:rsidRPr="00000000">
        <w:rPr>
          <w:rtl w:val="0"/>
        </w:rPr>
        <w:t xml:space="preserve"> движения Национальной технологической инициативы». Учебно-методическое пособие (в 28 томах). – М.: Типография «Ваш Формат», 2020. – ISBN 978-5-00147-184-4. </w:t>
      </w:r>
      <w:hyperlink r:id="rId60">
        <w:r w:rsidDel="00000000" w:rsidR="00000000" w:rsidRPr="00000000">
          <w:rPr>
            <w:color w:val="1155cc"/>
            <w:u w:val="single"/>
            <w:rtl w:val="0"/>
          </w:rPr>
          <w:t xml:space="preserve">https://drive.google.com/file/d/1l1HgjYCxzvIRfEnSdIcpY9wR84tiZ4sK/view?usp=sharing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C5">
      <w:pPr>
        <w:pageBreakBefore w:val="0"/>
        <w:spacing w:after="0" w:line="276" w:lineRule="auto"/>
        <w:ind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6">
      <w:pPr>
        <w:pageBreakBefore w:val="0"/>
        <w:numPr>
          <w:ilvl w:val="0"/>
          <w:numId w:val="11"/>
        </w:numPr>
        <w:spacing w:after="0" w:line="276" w:lineRule="auto"/>
        <w:ind w:left="720" w:hanging="360"/>
        <w:jc w:val="left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  <w:t xml:space="preserve">Методическое пособие Том 7: Профиль «Интеллектуальные энергетические системы». Командная инженерная олимпиада школьников «Олимпиада Национальной технологической инициативы». Учебно-методическое пособие (в 20 томах). – М.: Типография «Ваш Формат», 2019. – ISBN 978-5-00147-017-5. </w:t>
      </w:r>
      <w:hyperlink r:id="rId61">
        <w:r w:rsidDel="00000000" w:rsidR="00000000" w:rsidRPr="00000000">
          <w:rPr>
            <w:color w:val="1155cc"/>
            <w:u w:val="single"/>
            <w:rtl w:val="0"/>
          </w:rPr>
          <w:t xml:space="preserve">https://drive.google.com/open?id=1qUdt-UIEWCva-y4h8Zk8H1WaEBfk-PEm</w:t>
        </w:r>
      </w:hyperlink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2C7">
      <w:pPr>
        <w:pageBreakBefore w:val="0"/>
        <w:spacing w:after="0" w:line="276" w:lineRule="auto"/>
        <w:ind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8">
      <w:pPr>
        <w:pageBreakBefore w:val="0"/>
        <w:numPr>
          <w:ilvl w:val="0"/>
          <w:numId w:val="11"/>
        </w:numPr>
        <w:spacing w:after="0" w:line="276" w:lineRule="auto"/>
        <w:ind w:left="720" w:hanging="360"/>
        <w:jc w:val="left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  <w:t xml:space="preserve">Учебно-методическое пособие (в 17 томах) Том 7: Профиль «Интеллектуальные энергетические системы». Командная инженерная олимпиада школьников «Олимпиада Национальной технологической инициативы». Учебно-методическое пособие (в 17 томах) – М.: Типография «Ваш Формат», 2018. ISBN 978-5-906982-80-3. </w:t>
      </w:r>
      <w:hyperlink r:id="rId62">
        <w:r w:rsidDel="00000000" w:rsidR="00000000" w:rsidRPr="00000000">
          <w:rPr>
            <w:color w:val="1155cc"/>
            <w:u w:val="single"/>
            <w:rtl w:val="0"/>
          </w:rPr>
          <w:t xml:space="preserve">http://old.nti-contest.ru/wp-content/uploads/compilations/7%20-%20%D0%9C%D0%B0%D1%82%D0%B5%D1%80%D0%B8%D0%B0%D0%BB%D1%8B%20%D0%B7%D0%B0%D0%B4%D0%B0%D0%BD%D0%B8%D0%B9%20%D0%98%D0%AD%D0%A1.pdf?_gl=1*1682x2b*_ga*NDE2MDQ3MjA2LjE1OTYwOTUyOTQ.*_ga_Q2VTLRFTKB*MTYyMzc0Njg0My4zLjAuMTYyMzc0NzIzMC42MA..&amp;_ga=2.33770145.1047499211.1623728409-416047206.1596095294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C9">
      <w:pPr>
        <w:pageBreakBefore w:val="0"/>
        <w:spacing w:after="0" w:line="276" w:lineRule="auto"/>
        <w:ind w:left="72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A">
      <w:pPr>
        <w:pageBreakBefore w:val="0"/>
        <w:numPr>
          <w:ilvl w:val="0"/>
          <w:numId w:val="11"/>
        </w:numPr>
        <w:spacing w:after="0" w:line="276" w:lineRule="auto"/>
        <w:ind w:left="720" w:hanging="360"/>
        <w:jc w:val="left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  <w:t xml:space="preserve">Методическое пособие Том 6: «Интеллектуальные энергетические системы». Командная инженерная олимпиада школьников «Олимпиада Национальной технологической инициативы». Учебно-методическое пособие (в 12 томах) // Группа авторов под редакцией Николаенко А.В. – М.: Типография «Ваш Формат», 2017. ISBN 978-5-9500065-6-2. </w:t>
      </w:r>
      <w:hyperlink r:id="rId63">
        <w:r w:rsidDel="00000000" w:rsidR="00000000" w:rsidRPr="00000000">
          <w:rPr>
            <w:color w:val="1155cc"/>
            <w:u w:val="single"/>
            <w:rtl w:val="0"/>
          </w:rPr>
          <w:t xml:space="preserve">https://drive.google.com/open?id=0B0X30BfOmpvzQklKczZxMjRhM00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CB">
      <w:pPr>
        <w:pageBreakBefore w:val="0"/>
        <w:spacing w:after="0" w:line="276" w:lineRule="auto"/>
        <w:ind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C">
      <w:pPr>
        <w:pageBreakBefore w:val="0"/>
        <w:numPr>
          <w:ilvl w:val="0"/>
          <w:numId w:val="11"/>
        </w:numPr>
        <w:spacing w:after="0" w:line="276" w:lineRule="auto"/>
        <w:ind w:left="720" w:hanging="360"/>
        <w:jc w:val="left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  <w:t xml:space="preserve">Учебно-методическое пособие Командная инженерная олимпиада школьников «Олимпиада Национальной технологической инициативы» // Коллектив авторов под ред. Анисимова Н.Ю.– М.: Типография «Ваш Формат», 2016. ISBN 978-5-9908167-1-8. </w:t>
      </w:r>
      <w:hyperlink r:id="rId64">
        <w:r w:rsidDel="00000000" w:rsidR="00000000" w:rsidRPr="00000000">
          <w:rPr>
            <w:color w:val="1155cc"/>
            <w:u w:val="single"/>
            <w:rtl w:val="0"/>
          </w:rPr>
          <w:t xml:space="preserve">http://old.nti-contest.ru/wp-content/uploads/%D0%9F%D0%BE%D1%81%D0%BE%D0%B1%D0%B8%D0%B52016.pdf?_gl=1*1h6pa8y*_ga*NDE2MDQ3MjA2LjE1OTYwOTUyOTQ.*_ga_Q2VTLRFTKB*MTYyMzc0Njg0My4zLjAuMTYyMzc0NzIzMC42MA..&amp;_ga=2.20998459.1047499211.1623728409-416047206.1596095294</w:t>
        </w:r>
      </w:hyperlink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headerReference r:id="rId65" w:type="default"/>
      <w:headerReference r:id="rId66" w:type="first"/>
      <w:footerReference r:id="rId67" w:type="default"/>
      <w:footerReference r:id="rId68" w:type="first"/>
      <w:pgSz w:h="16834" w:w="11909" w:orient="portrait"/>
      <w:pgMar w:bottom="1373.5039370078755" w:top="1440" w:left="1559.0551181102362" w:right="1440" w:header="720.0000000000001" w:footer="720.0000000000001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CF">
    <w:pPr>
      <w:pageBreakBefore w:val="0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D0">
    <w:pPr>
      <w:pageBreakBefore w:val="0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CD">
    <w:pPr>
      <w:pageBreakBefore w:val="0"/>
      <w:spacing w:line="240" w:lineRule="auto"/>
      <w:jc w:val="center"/>
      <w:rPr>
        <w:sz w:val="20"/>
        <w:szCs w:val="20"/>
      </w:rPr>
    </w:pPr>
    <w:r w:rsidDel="00000000" w:rsidR="00000000" w:rsidRPr="00000000">
      <w:rPr>
        <w:sz w:val="20"/>
        <w:szCs w:val="20"/>
        <w:rtl w:val="0"/>
      </w:rPr>
      <w:t xml:space="preserve">Базовая образовательная программа по направлению “Интеллектуальные энергетические системы”, ООО “Полюс-НТ”, Иркутск, 2020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CE">
    <w:pPr>
      <w:pageBreakBefore w:val="0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222222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357" w:hanging="357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2">
      <w:start w:val="1"/>
      <w:numFmt w:val="bullet"/>
      <w:lvlText w:val="▪"/>
      <w:lvlJc w:val="left"/>
      <w:pPr>
        <w:ind w:left="108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♦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5">
      <w:start w:val="1"/>
      <w:numFmt w:val="bullet"/>
      <w:lvlText w:val="⮚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8">
      <w:start w:val="1"/>
      <w:numFmt w:val="bullet"/>
      <w:lvlText w:val="♦"/>
      <w:lvlJc w:val="left"/>
      <w:pPr>
        <w:ind w:left="324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1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decimal"/>
      <w:lvlText w:val="%1."/>
      <w:lvlJc w:val="left"/>
      <w:pPr>
        <w:ind w:left="1440" w:hanging="360"/>
      </w:pPr>
      <w:rPr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ru"/>
      </w:rPr>
    </w:rPrDefault>
    <w:pPrDefault>
      <w:pPr>
        <w:spacing w:after="160" w:line="259" w:lineRule="auto"/>
        <w:ind w:firstLine="708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320" w:line="240" w:lineRule="auto"/>
    </w:pPr>
    <w:rPr>
      <w:b w:val="1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200" w:before="360" w:line="240" w:lineRule="auto"/>
      <w:jc w:val="both"/>
    </w:pPr>
    <w:rPr>
      <w:b w:val="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hd w:fill="ffffff" w:val="clear"/>
      <w:spacing w:line="240" w:lineRule="auto"/>
      <w:jc w:val="both"/>
    </w:pPr>
    <w:rPr>
      <w:b w:val="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hyperlink" Target="https://onti.polyus-nt.ru/course/view.php?id=2" TargetMode="External"/><Relationship Id="rId42" Type="http://schemas.openxmlformats.org/officeDocument/2006/relationships/hyperlink" Target="https://childrenscience.ru/courses/math_games/" TargetMode="External"/><Relationship Id="rId41" Type="http://schemas.openxmlformats.org/officeDocument/2006/relationships/hyperlink" Target="https://onti.polyus-nt.ru/course/view.php?id=4" TargetMode="External"/><Relationship Id="rId44" Type="http://schemas.openxmlformats.org/officeDocument/2006/relationships/hyperlink" Target="https://www.youtube.com/watch?v=X2cH9RHhICs" TargetMode="External"/><Relationship Id="rId43" Type="http://schemas.openxmlformats.org/officeDocument/2006/relationships/hyperlink" Target="https://openedu.ru/course/mipt/GAMETH/" TargetMode="External"/><Relationship Id="rId46" Type="http://schemas.openxmlformats.org/officeDocument/2006/relationships/hyperlink" Target="https://stepik.org/course/2911/promo" TargetMode="External"/><Relationship Id="rId45" Type="http://schemas.openxmlformats.org/officeDocument/2006/relationships/hyperlink" Target="https://www.youtube.com/watch?v=2xypFRoDd74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onti.polyus-nt.ru/mod/quiz/view.php?id=10" TargetMode="External"/><Relationship Id="rId48" Type="http://schemas.openxmlformats.org/officeDocument/2006/relationships/hyperlink" Target="https://ru.coursera.org/learn/probability-theory-basics" TargetMode="External"/><Relationship Id="rId47" Type="http://schemas.openxmlformats.org/officeDocument/2006/relationships/hyperlink" Target="https://www.mccme.ru/free-books/shen/shen-probability.pdf" TargetMode="External"/><Relationship Id="rId49" Type="http://schemas.openxmlformats.org/officeDocument/2006/relationships/hyperlink" Target="https://stepik.org/course/126/promo" TargetMode="Externa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onti.polyus-nt.ru/mod/quiz/view.php?id=4" TargetMode="External"/><Relationship Id="rId8" Type="http://schemas.openxmlformats.org/officeDocument/2006/relationships/hyperlink" Target="https://onti.polyus-nt.ru/mod/quiz/view.php?id=7" TargetMode="External"/><Relationship Id="rId31" Type="http://schemas.openxmlformats.org/officeDocument/2006/relationships/hyperlink" Target="https://onti.polyus-nt.ru/mod/quiz/view.php?id=57" TargetMode="External"/><Relationship Id="rId30" Type="http://schemas.openxmlformats.org/officeDocument/2006/relationships/hyperlink" Target="https://onti.polyus-nt.ru/mod/quiz/view.php?id=57" TargetMode="External"/><Relationship Id="rId33" Type="http://schemas.openxmlformats.org/officeDocument/2006/relationships/hyperlink" Target="https://onti.polyus-nt.ru/mod/quiz/view.php?id=63" TargetMode="External"/><Relationship Id="rId32" Type="http://schemas.openxmlformats.org/officeDocument/2006/relationships/hyperlink" Target="https://onti.polyus-nt.ru/mod/quiz/view.php?id=60" TargetMode="External"/><Relationship Id="rId35" Type="http://schemas.openxmlformats.org/officeDocument/2006/relationships/hyperlink" Target="https://onti.polyus-nt.ru/mod/quiz/view.php?id=72" TargetMode="External"/><Relationship Id="rId34" Type="http://schemas.openxmlformats.org/officeDocument/2006/relationships/hyperlink" Target="https://onti.polyus-nt.ru/mod/quiz/view.php?id=66" TargetMode="External"/><Relationship Id="rId37" Type="http://schemas.openxmlformats.org/officeDocument/2006/relationships/hyperlink" Target="https://onti.polyus-nt.ru/mod/quiz/view.php?id=69" TargetMode="External"/><Relationship Id="rId36" Type="http://schemas.openxmlformats.org/officeDocument/2006/relationships/hyperlink" Target="https://onti.polyus-nt.ru/mod/quiz/view.php?id=75" TargetMode="External"/><Relationship Id="rId39" Type="http://schemas.openxmlformats.org/officeDocument/2006/relationships/hyperlink" Target="https://onti.polyus-nt.ru/mod/quiz/view.php?id=78" TargetMode="External"/><Relationship Id="rId38" Type="http://schemas.openxmlformats.org/officeDocument/2006/relationships/hyperlink" Target="https://onti.polyus-nt.ru/mod/quiz/view.php?id=78" TargetMode="External"/><Relationship Id="rId62" Type="http://schemas.openxmlformats.org/officeDocument/2006/relationships/hyperlink" Target="http://old.nti-contest.ru/wp-content/uploads/compilations/7%20-%20%D0%9C%D0%B0%D1%82%D0%B5%D1%80%D0%B8%D0%B0%D0%BB%D1%8B%20%D0%B7%D0%B0%D0%B4%D0%B0%D0%BD%D0%B8%D0%B9%20%D0%98%D0%AD%D0%A1.pdf?_gl=1*1682x2b*_ga*NDE2MDQ3MjA2LjE1OTYwOTUyOTQ.*_ga_Q2VTLRFTKB*MTYyMzc0Njg0My4zLjAuMTYyMzc0NzIzMC42MA..&amp;_ga=2.33770145.1047499211.1623728409-416047206.1596095294" TargetMode="External"/><Relationship Id="rId61" Type="http://schemas.openxmlformats.org/officeDocument/2006/relationships/hyperlink" Target="https://drive.google.com/open?id=1qUdt-UIEWCva-y4h8Zk8H1WaEBfk-PEm" TargetMode="External"/><Relationship Id="rId20" Type="http://schemas.openxmlformats.org/officeDocument/2006/relationships/hyperlink" Target="https://onti.polyus-nt.ru/mod/quiz/view.php?id=32" TargetMode="External"/><Relationship Id="rId64" Type="http://schemas.openxmlformats.org/officeDocument/2006/relationships/hyperlink" Target="http://old.nti-contest.ru/wp-content/uploads/%D0%9F%D0%BE%D1%81%D0%BE%D0%B1%D0%B8%D0%B52016.pdf?_gl=1*1h6pa8y*_ga*NDE2MDQ3MjA2LjE1OTYwOTUyOTQ.*_ga_Q2VTLRFTKB*MTYyMzc0Njg0My4zLjAuMTYyMzc0NzIzMC42MA..&amp;_ga=2.20998459.1047499211.1623728409-416047206.1596095294" TargetMode="External"/><Relationship Id="rId63" Type="http://schemas.openxmlformats.org/officeDocument/2006/relationships/hyperlink" Target="https://drive.google.com/open?id=0B0X30BfOmpvzQklKczZxMjRhM00" TargetMode="External"/><Relationship Id="rId22" Type="http://schemas.openxmlformats.org/officeDocument/2006/relationships/hyperlink" Target="https://onti.polyus-nt.ru/mod/quiz/view.php?id=41" TargetMode="External"/><Relationship Id="rId66" Type="http://schemas.openxmlformats.org/officeDocument/2006/relationships/header" Target="header2.xml"/><Relationship Id="rId21" Type="http://schemas.openxmlformats.org/officeDocument/2006/relationships/hyperlink" Target="https://onti.polyus-nt.ru/mod/quiz/view.php?id=35" TargetMode="External"/><Relationship Id="rId65" Type="http://schemas.openxmlformats.org/officeDocument/2006/relationships/header" Target="header1.xml"/><Relationship Id="rId24" Type="http://schemas.openxmlformats.org/officeDocument/2006/relationships/hyperlink" Target="https://onti.polyus-nt.ru/mod/quiz/view.php?id=47" TargetMode="External"/><Relationship Id="rId68" Type="http://schemas.openxmlformats.org/officeDocument/2006/relationships/footer" Target="footer2.xml"/><Relationship Id="rId23" Type="http://schemas.openxmlformats.org/officeDocument/2006/relationships/hyperlink" Target="https://onti.polyus-nt.ru/mod/quiz/view.php?id=44" TargetMode="External"/><Relationship Id="rId67" Type="http://schemas.openxmlformats.org/officeDocument/2006/relationships/footer" Target="footer1.xml"/><Relationship Id="rId60" Type="http://schemas.openxmlformats.org/officeDocument/2006/relationships/hyperlink" Target="https://drive.google.com/file/d/1l1HgjYCxzvIRfEnSdIcpY9wR84tiZ4sK/view?usp=sharing" TargetMode="External"/><Relationship Id="rId26" Type="http://schemas.openxmlformats.org/officeDocument/2006/relationships/hyperlink" Target="https://onti.polyus-nt.ru/mod/quiz/view.php?id=50" TargetMode="External"/><Relationship Id="rId25" Type="http://schemas.openxmlformats.org/officeDocument/2006/relationships/hyperlink" Target="https://onti.polyus-nt.ru/mod/quiz/view.php?id=47" TargetMode="External"/><Relationship Id="rId28" Type="http://schemas.openxmlformats.org/officeDocument/2006/relationships/hyperlink" Target="https://onti.polyus-nt.ru/mod/quiz/view.php?id=53" TargetMode="External"/><Relationship Id="rId27" Type="http://schemas.openxmlformats.org/officeDocument/2006/relationships/hyperlink" Target="https://onti.polyus-nt.ru/mod/quiz/view.php?id=53" TargetMode="External"/><Relationship Id="rId29" Type="http://schemas.openxmlformats.org/officeDocument/2006/relationships/hyperlink" Target="https://onti.polyus-nt.ru/mod/quiz/view.php?id=57" TargetMode="External"/><Relationship Id="rId51" Type="http://schemas.openxmlformats.org/officeDocument/2006/relationships/hyperlink" Target="http://statistica.ru/branches-maths/chislennye-metody-resheniya-uravneniy/" TargetMode="External"/><Relationship Id="rId50" Type="http://schemas.openxmlformats.org/officeDocument/2006/relationships/hyperlink" Target="https://stepik.org/course/1127/promo" TargetMode="External"/><Relationship Id="rId53" Type="http://schemas.openxmlformats.org/officeDocument/2006/relationships/hyperlink" Target="https://stepik.org/course/66634/promo" TargetMode="External"/><Relationship Id="rId52" Type="http://schemas.openxmlformats.org/officeDocument/2006/relationships/hyperlink" Target="https://stepik.org/course/67/promo" TargetMode="External"/><Relationship Id="rId11" Type="http://schemas.openxmlformats.org/officeDocument/2006/relationships/hyperlink" Target="https://onti.polyus-nt.ru/mod/quiz/view.php?id=22" TargetMode="External"/><Relationship Id="rId55" Type="http://schemas.openxmlformats.org/officeDocument/2006/relationships/hyperlink" Target="https://www.coursera.org/learn/vvedenie-mashinnoe-obuchenie" TargetMode="External"/><Relationship Id="rId10" Type="http://schemas.openxmlformats.org/officeDocument/2006/relationships/hyperlink" Target="https://onti.polyus-nt.ru/mod/quiz/view.php?id=10" TargetMode="External"/><Relationship Id="rId54" Type="http://schemas.openxmlformats.org/officeDocument/2006/relationships/hyperlink" Target="https://stepik.org/course/512/promo" TargetMode="External"/><Relationship Id="rId13" Type="http://schemas.openxmlformats.org/officeDocument/2006/relationships/hyperlink" Target="https://onti.polyus-nt.ru/mod/quiz/view.php?id=22" TargetMode="External"/><Relationship Id="rId57" Type="http://schemas.openxmlformats.org/officeDocument/2006/relationships/hyperlink" Target="https://www.rlocman.ru/review/article.html?di=600887" TargetMode="External"/><Relationship Id="rId12" Type="http://schemas.openxmlformats.org/officeDocument/2006/relationships/hyperlink" Target="https://onti.polyus-nt.ru/mod/quiz/view.php?id=22" TargetMode="External"/><Relationship Id="rId56" Type="http://schemas.openxmlformats.org/officeDocument/2006/relationships/hyperlink" Target="https://www.coursera.org/learn/mathematics-and-python" TargetMode="External"/><Relationship Id="rId15" Type="http://schemas.openxmlformats.org/officeDocument/2006/relationships/hyperlink" Target="https://onti.polyus-nt.ru/mod/quiz/view.php?id=25" TargetMode="External"/><Relationship Id="rId59" Type="http://schemas.openxmlformats.org/officeDocument/2006/relationships/hyperlink" Target="https://drive.google.com/file/d/1-KL8cFgjF3ifN3bJoJmSnL6Tyt3xlPVx/view?usp=sharing" TargetMode="External"/><Relationship Id="rId14" Type="http://schemas.openxmlformats.org/officeDocument/2006/relationships/hyperlink" Target="https://onti.polyus-nt.ru/mod/quiz/view.php?id=25" TargetMode="External"/><Relationship Id="rId58" Type="http://schemas.openxmlformats.org/officeDocument/2006/relationships/hyperlink" Target="http://www.vestnik.vsu.ru/pdf/econ/2018/03/2018-03-19.pdf" TargetMode="External"/><Relationship Id="rId17" Type="http://schemas.openxmlformats.org/officeDocument/2006/relationships/hyperlink" Target="https://onti.polyus-nt.ru/mod/quiz/view.php?id=29" TargetMode="External"/><Relationship Id="rId16" Type="http://schemas.openxmlformats.org/officeDocument/2006/relationships/hyperlink" Target="https://onti.polyus-nt.ru/mod/quiz/view.php?id=25" TargetMode="External"/><Relationship Id="rId19" Type="http://schemas.openxmlformats.org/officeDocument/2006/relationships/hyperlink" Target="https://onti.polyus-nt.ru/mod/quiz/view.php?id=32" TargetMode="External"/><Relationship Id="rId18" Type="http://schemas.openxmlformats.org/officeDocument/2006/relationships/hyperlink" Target="https://onti.polyus-nt.ru/mod/quiz/view.php?id=32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